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A50E" w14:textId="77777777" w:rsidR="004079C0" w:rsidRDefault="001F0CCC">
      <w:pPr>
        <w:pStyle w:val="Tekstpodstawowy"/>
        <w:spacing w:before="81"/>
        <w:ind w:left="2924" w:right="2962"/>
        <w:jc w:val="center"/>
      </w:pPr>
      <w:r>
        <w:t>Wniosek o wydanie wypisu lub wyrysu z operatu ewidencyjnego</w:t>
      </w:r>
    </w:p>
    <w:p w14:paraId="53AACAC0" w14:textId="77777777" w:rsidR="004079C0" w:rsidRDefault="004079C0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"/>
        <w:gridCol w:w="4678"/>
        <w:gridCol w:w="125"/>
        <w:gridCol w:w="375"/>
        <w:gridCol w:w="258"/>
        <w:gridCol w:w="217"/>
        <w:gridCol w:w="513"/>
        <w:gridCol w:w="218"/>
        <w:gridCol w:w="3058"/>
        <w:gridCol w:w="1012"/>
      </w:tblGrid>
      <w:tr w:rsidR="004079C0" w14:paraId="63D132D9" w14:textId="77777777" w:rsidTr="005234F0">
        <w:trPr>
          <w:trHeight w:val="241"/>
        </w:trPr>
        <w:tc>
          <w:tcPr>
            <w:tcW w:w="5381" w:type="dxa"/>
            <w:gridSpan w:val="4"/>
            <w:tcBorders>
              <w:bottom w:val="nil"/>
            </w:tcBorders>
            <w:shd w:val="clear" w:color="auto" w:fill="BDD6EF"/>
            <w:vAlign w:val="center"/>
          </w:tcPr>
          <w:p w14:paraId="5A30F839" w14:textId="70E29250" w:rsidR="004079C0" w:rsidRDefault="001F0CCC" w:rsidP="005234F0">
            <w:pPr>
              <w:pStyle w:val="TableParagraph"/>
              <w:spacing w:before="26"/>
              <w:ind w:left="6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1. </w:t>
            </w:r>
            <w:r w:rsidR="00AE341E">
              <w:rPr>
                <w:rFonts w:ascii="Arial" w:hAnsi="Arial"/>
                <w:sz w:val="14"/>
              </w:rPr>
              <w:t xml:space="preserve">IMIĘ I NAZWISKO </w:t>
            </w:r>
            <w:r>
              <w:rPr>
                <w:rFonts w:ascii="Arial" w:hAnsi="Arial"/>
                <w:sz w:val="14"/>
              </w:rPr>
              <w:t xml:space="preserve">/ Nazwa oraz </w:t>
            </w:r>
            <w:r w:rsidR="00AE341E">
              <w:rPr>
                <w:rFonts w:ascii="Arial" w:hAnsi="Arial"/>
                <w:sz w:val="14"/>
              </w:rPr>
              <w:t xml:space="preserve">ADRES </w:t>
            </w:r>
            <w:r>
              <w:rPr>
                <w:rFonts w:ascii="Arial" w:hAnsi="Arial"/>
                <w:sz w:val="14"/>
              </w:rPr>
              <w:t>wnioskodawcy</w:t>
            </w:r>
          </w:p>
        </w:tc>
        <w:tc>
          <w:tcPr>
            <w:tcW w:w="258" w:type="dxa"/>
            <w:vMerge w:val="restart"/>
            <w:tcBorders>
              <w:top w:val="nil"/>
            </w:tcBorders>
          </w:tcPr>
          <w:p w14:paraId="23AF7FB2" w14:textId="77777777" w:rsidR="004079C0" w:rsidRDefault="00407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  <w:gridSpan w:val="4"/>
            <w:tcBorders>
              <w:bottom w:val="nil"/>
            </w:tcBorders>
            <w:shd w:val="clear" w:color="auto" w:fill="BDD6EF"/>
          </w:tcPr>
          <w:p w14:paraId="1EC2931A" w14:textId="77777777" w:rsidR="004079C0" w:rsidRDefault="001F0CCC">
            <w:pPr>
              <w:pStyle w:val="TableParagraph"/>
              <w:spacing w:before="26"/>
              <w:ind w:left="7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2. Data</w:t>
            </w:r>
          </w:p>
        </w:tc>
        <w:tc>
          <w:tcPr>
            <w:tcW w:w="1012" w:type="dxa"/>
            <w:tcBorders>
              <w:bottom w:val="nil"/>
            </w:tcBorders>
            <w:shd w:val="clear" w:color="auto" w:fill="CDE0F3"/>
          </w:tcPr>
          <w:p w14:paraId="29921235" w14:textId="77777777" w:rsidR="004079C0" w:rsidRDefault="001F0CCC">
            <w:pPr>
              <w:pStyle w:val="TableParagraph"/>
              <w:spacing w:before="26"/>
              <w:ind w:left="19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Formularz</w:t>
            </w:r>
          </w:p>
        </w:tc>
      </w:tr>
      <w:tr w:rsidR="004079C0" w14:paraId="0865BE64" w14:textId="77777777" w:rsidTr="00510217">
        <w:trPr>
          <w:trHeight w:val="150"/>
        </w:trPr>
        <w:tc>
          <w:tcPr>
            <w:tcW w:w="203" w:type="dxa"/>
            <w:tcBorders>
              <w:top w:val="nil"/>
              <w:bottom w:val="nil"/>
            </w:tcBorders>
            <w:shd w:val="clear" w:color="auto" w:fill="BDD6EF"/>
          </w:tcPr>
          <w:p w14:paraId="6B98A67D" w14:textId="73732500" w:rsidR="004079C0" w:rsidRDefault="004079C0">
            <w:pPr>
              <w:pStyle w:val="TableParagraph"/>
              <w:spacing w:line="180" w:lineRule="exact"/>
              <w:ind w:left="-20" w:right="-72"/>
              <w:rPr>
                <w:sz w:val="18"/>
              </w:rPr>
            </w:pPr>
          </w:p>
        </w:tc>
        <w:tc>
          <w:tcPr>
            <w:tcW w:w="5178" w:type="dxa"/>
            <w:gridSpan w:val="3"/>
            <w:tcBorders>
              <w:bottom w:val="nil"/>
            </w:tcBorders>
            <w:vAlign w:val="center"/>
          </w:tcPr>
          <w:p w14:paraId="5A380CAF" w14:textId="77777777" w:rsidR="004079C0" w:rsidRPr="00510217" w:rsidRDefault="004079C0" w:rsidP="00510217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258" w:type="dxa"/>
            <w:vMerge/>
            <w:tcBorders>
              <w:top w:val="nil"/>
            </w:tcBorders>
          </w:tcPr>
          <w:p w14:paraId="334B7868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 w:val="restart"/>
            <w:tcBorders>
              <w:top w:val="nil"/>
            </w:tcBorders>
            <w:shd w:val="clear" w:color="auto" w:fill="BDD6EF"/>
          </w:tcPr>
          <w:p w14:paraId="7156F7A8" w14:textId="77777777" w:rsidR="004079C0" w:rsidRDefault="00407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9" w:type="dxa"/>
            <w:gridSpan w:val="3"/>
            <w:vMerge w:val="restart"/>
            <w:vAlign w:val="center"/>
          </w:tcPr>
          <w:p w14:paraId="3067EBFB" w14:textId="14B7C13A" w:rsidR="004079C0" w:rsidRPr="00EB7E8B" w:rsidRDefault="00EB7E8B" w:rsidP="00EB7E8B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  <w:r w:rsidRPr="00EB7E8B">
              <w:rPr>
                <w:rFonts w:ascii="Arial" w:hAnsi="Arial" w:cs="Arial"/>
                <w:sz w:val="16"/>
                <w:szCs w:val="24"/>
              </w:rPr>
              <w:t>Koło, dnia ……………</w:t>
            </w:r>
            <w:r>
              <w:rPr>
                <w:rFonts w:ascii="Arial" w:hAnsi="Arial" w:cs="Arial"/>
                <w:sz w:val="16"/>
                <w:szCs w:val="24"/>
              </w:rPr>
              <w:t>……</w:t>
            </w:r>
          </w:p>
        </w:tc>
        <w:tc>
          <w:tcPr>
            <w:tcW w:w="1012" w:type="dxa"/>
            <w:vMerge w:val="restart"/>
            <w:tcBorders>
              <w:top w:val="nil"/>
            </w:tcBorders>
            <w:shd w:val="clear" w:color="auto" w:fill="CDE0F3"/>
          </w:tcPr>
          <w:p w14:paraId="1DD4D114" w14:textId="77777777" w:rsidR="004079C0" w:rsidRDefault="001F0CCC">
            <w:pPr>
              <w:pStyle w:val="TableParagraph"/>
              <w:ind w:left="218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EGiB</w:t>
            </w:r>
            <w:proofErr w:type="spellEnd"/>
          </w:p>
        </w:tc>
      </w:tr>
      <w:tr w:rsidR="004079C0" w14:paraId="1F9D2F8B" w14:textId="77777777" w:rsidTr="00510217">
        <w:trPr>
          <w:trHeight w:val="161"/>
        </w:trPr>
        <w:tc>
          <w:tcPr>
            <w:tcW w:w="203" w:type="dxa"/>
            <w:vMerge w:val="restart"/>
            <w:tcBorders>
              <w:top w:val="nil"/>
            </w:tcBorders>
            <w:shd w:val="clear" w:color="auto" w:fill="BDD6EF"/>
          </w:tcPr>
          <w:p w14:paraId="4245B8CD" w14:textId="77777777" w:rsidR="004079C0" w:rsidRDefault="00407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8" w:type="dxa"/>
            <w:gridSpan w:val="3"/>
            <w:vMerge w:val="restart"/>
            <w:tcBorders>
              <w:top w:val="nil"/>
            </w:tcBorders>
            <w:vAlign w:val="center"/>
          </w:tcPr>
          <w:p w14:paraId="07CF6C57" w14:textId="77777777" w:rsidR="004079C0" w:rsidRDefault="004079C0" w:rsidP="005102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vMerge/>
            <w:tcBorders>
              <w:top w:val="nil"/>
            </w:tcBorders>
          </w:tcPr>
          <w:p w14:paraId="3B7BED3E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  <w:shd w:val="clear" w:color="auto" w:fill="BDD6EF"/>
          </w:tcPr>
          <w:p w14:paraId="1C4940BD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  <w:gridSpan w:val="3"/>
            <w:vMerge/>
            <w:tcBorders>
              <w:top w:val="nil"/>
            </w:tcBorders>
          </w:tcPr>
          <w:p w14:paraId="414544A3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CDE0F3"/>
          </w:tcPr>
          <w:p w14:paraId="196700FA" w14:textId="77777777" w:rsidR="004079C0" w:rsidRDefault="004079C0">
            <w:pPr>
              <w:rPr>
                <w:sz w:val="2"/>
                <w:szCs w:val="2"/>
              </w:rPr>
            </w:pPr>
          </w:p>
        </w:tc>
      </w:tr>
      <w:tr w:rsidR="004079C0" w14:paraId="52D0A2B4" w14:textId="77777777" w:rsidTr="005234F0">
        <w:trPr>
          <w:trHeight w:val="503"/>
        </w:trPr>
        <w:tc>
          <w:tcPr>
            <w:tcW w:w="203" w:type="dxa"/>
            <w:vMerge/>
            <w:tcBorders>
              <w:top w:val="nil"/>
            </w:tcBorders>
            <w:shd w:val="clear" w:color="auto" w:fill="BDD6EF"/>
          </w:tcPr>
          <w:p w14:paraId="6C35AE3A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3"/>
            <w:vMerge/>
            <w:tcBorders>
              <w:top w:val="nil"/>
            </w:tcBorders>
          </w:tcPr>
          <w:p w14:paraId="6269D2E4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vMerge/>
            <w:tcBorders>
              <w:top w:val="nil"/>
            </w:tcBorders>
          </w:tcPr>
          <w:p w14:paraId="10CC5D5B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gridSpan w:val="5"/>
            <w:tcBorders>
              <w:bottom w:val="nil"/>
            </w:tcBorders>
            <w:shd w:val="clear" w:color="auto" w:fill="BDD6EF"/>
          </w:tcPr>
          <w:p w14:paraId="0B262E73" w14:textId="77777777" w:rsidR="004079C0" w:rsidRDefault="001F0CCC">
            <w:pPr>
              <w:pStyle w:val="TableParagraph"/>
              <w:spacing w:before="65" w:line="271" w:lineRule="auto"/>
              <w:ind w:left="227" w:right="26" w:hanging="154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3. Adresat wniosku – nazwa i adres organu lub jednostki organizacyjnej, która w imieniu organu prowadzi państwowy zasób geodezyjny i kartograficzny</w:t>
            </w:r>
          </w:p>
        </w:tc>
      </w:tr>
      <w:tr w:rsidR="004079C0" w14:paraId="2EBDDF24" w14:textId="77777777" w:rsidTr="00506034">
        <w:trPr>
          <w:trHeight w:val="556"/>
        </w:trPr>
        <w:tc>
          <w:tcPr>
            <w:tcW w:w="203" w:type="dxa"/>
            <w:vMerge/>
            <w:tcBorders>
              <w:top w:val="nil"/>
            </w:tcBorders>
            <w:shd w:val="clear" w:color="auto" w:fill="BDD6EF"/>
          </w:tcPr>
          <w:p w14:paraId="28FEC4AF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3"/>
            <w:vMerge/>
            <w:tcBorders>
              <w:top w:val="nil"/>
            </w:tcBorders>
          </w:tcPr>
          <w:p w14:paraId="50CC39A0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vMerge/>
            <w:tcBorders>
              <w:top w:val="nil"/>
            </w:tcBorders>
          </w:tcPr>
          <w:p w14:paraId="45CB96FA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 w:val="restart"/>
            <w:tcBorders>
              <w:top w:val="nil"/>
            </w:tcBorders>
            <w:shd w:val="clear" w:color="auto" w:fill="BDD6EF"/>
          </w:tcPr>
          <w:p w14:paraId="2E6BC538" w14:textId="77777777" w:rsidR="004079C0" w:rsidRDefault="00407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1" w:type="dxa"/>
            <w:gridSpan w:val="4"/>
            <w:vMerge w:val="restart"/>
            <w:vAlign w:val="center"/>
          </w:tcPr>
          <w:p w14:paraId="5A06BB0F" w14:textId="6F8EC29E" w:rsidR="00856C0F" w:rsidRPr="00EB7E8B" w:rsidRDefault="00EB7E8B" w:rsidP="00EB7E8B">
            <w:pPr>
              <w:pStyle w:val="TableParagraph"/>
              <w:spacing w:line="206" w:lineRule="exact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EB7E8B">
              <w:rPr>
                <w:rFonts w:ascii="Arial" w:hAnsi="Arial" w:cs="Arial"/>
                <w:bCs/>
                <w:sz w:val="20"/>
                <w:szCs w:val="24"/>
              </w:rPr>
              <w:t>STAROSTA KOLSKI</w:t>
            </w:r>
          </w:p>
          <w:p w14:paraId="66824D70" w14:textId="249E6639" w:rsidR="00EB7E8B" w:rsidRPr="00EB7E8B" w:rsidRDefault="00EB7E8B" w:rsidP="00EB7E8B">
            <w:pPr>
              <w:pStyle w:val="TableParagraph"/>
              <w:spacing w:line="206" w:lineRule="exact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EB7E8B">
              <w:rPr>
                <w:rFonts w:ascii="Arial" w:hAnsi="Arial" w:cs="Arial"/>
                <w:bCs/>
                <w:sz w:val="20"/>
                <w:szCs w:val="24"/>
              </w:rPr>
              <w:t>ul. Henryka Sienkiewicza 21/23</w:t>
            </w:r>
          </w:p>
          <w:p w14:paraId="24F6E50D" w14:textId="7A18A453" w:rsidR="00EB7E8B" w:rsidRDefault="00EB7E8B" w:rsidP="00EB7E8B">
            <w:pPr>
              <w:pStyle w:val="TableParagraph"/>
              <w:spacing w:line="206" w:lineRule="exact"/>
              <w:jc w:val="center"/>
              <w:rPr>
                <w:b/>
                <w:sz w:val="18"/>
              </w:rPr>
            </w:pPr>
            <w:r w:rsidRPr="00EB7E8B">
              <w:rPr>
                <w:rFonts w:ascii="Arial" w:hAnsi="Arial" w:cs="Arial"/>
                <w:bCs/>
                <w:sz w:val="20"/>
                <w:szCs w:val="24"/>
              </w:rPr>
              <w:t>62-600 Koło</w:t>
            </w:r>
          </w:p>
        </w:tc>
      </w:tr>
      <w:tr w:rsidR="004079C0" w14:paraId="3F27574D" w14:textId="77777777" w:rsidTr="005234F0">
        <w:trPr>
          <w:trHeight w:val="299"/>
        </w:trPr>
        <w:tc>
          <w:tcPr>
            <w:tcW w:w="5381" w:type="dxa"/>
            <w:gridSpan w:val="4"/>
            <w:tcBorders>
              <w:bottom w:val="nil"/>
            </w:tcBorders>
            <w:shd w:val="clear" w:color="auto" w:fill="BDD6EF"/>
          </w:tcPr>
          <w:p w14:paraId="4526437E" w14:textId="77777777" w:rsidR="004079C0" w:rsidRDefault="001F0CCC">
            <w:pPr>
              <w:pStyle w:val="TableParagraph"/>
              <w:spacing w:before="70"/>
              <w:ind w:left="6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4. PESEL lub REGON wnioskodawcy</w:t>
            </w:r>
            <w:r>
              <w:rPr>
                <w:rFonts w:ascii="Arial"/>
                <w:sz w:val="14"/>
                <w:vertAlign w:val="superscript"/>
              </w:rPr>
              <w:t>1</w:t>
            </w:r>
          </w:p>
        </w:tc>
        <w:tc>
          <w:tcPr>
            <w:tcW w:w="258" w:type="dxa"/>
            <w:vMerge/>
            <w:tcBorders>
              <w:top w:val="nil"/>
            </w:tcBorders>
          </w:tcPr>
          <w:p w14:paraId="67F80353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  <w:shd w:val="clear" w:color="auto" w:fill="BDD6EF"/>
          </w:tcPr>
          <w:p w14:paraId="30A47D17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  <w:gridSpan w:val="4"/>
            <w:vMerge/>
            <w:tcBorders>
              <w:top w:val="nil"/>
            </w:tcBorders>
          </w:tcPr>
          <w:p w14:paraId="315FB173" w14:textId="77777777" w:rsidR="004079C0" w:rsidRDefault="004079C0">
            <w:pPr>
              <w:rPr>
                <w:sz w:val="2"/>
                <w:szCs w:val="2"/>
              </w:rPr>
            </w:pPr>
          </w:p>
        </w:tc>
      </w:tr>
      <w:tr w:rsidR="004079C0" w14:paraId="61A4B25A" w14:textId="77777777" w:rsidTr="00510217">
        <w:trPr>
          <w:trHeight w:val="299"/>
        </w:trPr>
        <w:tc>
          <w:tcPr>
            <w:tcW w:w="203" w:type="dxa"/>
            <w:tcBorders>
              <w:top w:val="nil"/>
            </w:tcBorders>
            <w:shd w:val="clear" w:color="auto" w:fill="BDD6EF"/>
          </w:tcPr>
          <w:p w14:paraId="634D0C99" w14:textId="77777777" w:rsidR="004079C0" w:rsidRDefault="00407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8" w:type="dxa"/>
            <w:gridSpan w:val="3"/>
            <w:vAlign w:val="center"/>
          </w:tcPr>
          <w:p w14:paraId="1DE92B71" w14:textId="77777777" w:rsidR="004079C0" w:rsidRDefault="004079C0" w:rsidP="005102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vMerge/>
            <w:tcBorders>
              <w:top w:val="nil"/>
            </w:tcBorders>
          </w:tcPr>
          <w:p w14:paraId="15344A12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  <w:shd w:val="clear" w:color="auto" w:fill="BDD6EF"/>
          </w:tcPr>
          <w:p w14:paraId="120A5AFA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  <w:gridSpan w:val="4"/>
            <w:vMerge/>
            <w:tcBorders>
              <w:top w:val="nil"/>
            </w:tcBorders>
          </w:tcPr>
          <w:p w14:paraId="3250D268" w14:textId="77777777" w:rsidR="004079C0" w:rsidRDefault="004079C0">
            <w:pPr>
              <w:rPr>
                <w:sz w:val="2"/>
                <w:szCs w:val="2"/>
              </w:rPr>
            </w:pPr>
          </w:p>
        </w:tc>
      </w:tr>
      <w:tr w:rsidR="004079C0" w14:paraId="55821726" w14:textId="77777777" w:rsidTr="005234F0">
        <w:trPr>
          <w:trHeight w:val="226"/>
        </w:trPr>
        <w:tc>
          <w:tcPr>
            <w:tcW w:w="5381" w:type="dxa"/>
            <w:gridSpan w:val="4"/>
            <w:tcBorders>
              <w:bottom w:val="nil"/>
            </w:tcBorders>
            <w:shd w:val="clear" w:color="auto" w:fill="BDD6EF"/>
          </w:tcPr>
          <w:p w14:paraId="065B06FB" w14:textId="77777777" w:rsidR="004079C0" w:rsidRDefault="001F0CCC">
            <w:pPr>
              <w:pStyle w:val="TableParagraph"/>
              <w:spacing w:before="19"/>
              <w:ind w:left="6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5. Dane kontaktowe wnioskodawcy (nr telefonu / adres poczty elektronicznej)*</w:t>
            </w:r>
          </w:p>
        </w:tc>
        <w:tc>
          <w:tcPr>
            <w:tcW w:w="258" w:type="dxa"/>
            <w:vMerge/>
            <w:tcBorders>
              <w:top w:val="nil"/>
            </w:tcBorders>
          </w:tcPr>
          <w:p w14:paraId="6D278E51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  <w:shd w:val="clear" w:color="auto" w:fill="BDD6EF"/>
          </w:tcPr>
          <w:p w14:paraId="218BB00A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  <w:gridSpan w:val="4"/>
            <w:vMerge/>
            <w:tcBorders>
              <w:top w:val="nil"/>
            </w:tcBorders>
          </w:tcPr>
          <w:p w14:paraId="06ED37CB" w14:textId="77777777" w:rsidR="004079C0" w:rsidRDefault="004079C0">
            <w:pPr>
              <w:rPr>
                <w:sz w:val="2"/>
                <w:szCs w:val="2"/>
              </w:rPr>
            </w:pPr>
          </w:p>
        </w:tc>
      </w:tr>
      <w:tr w:rsidR="004079C0" w14:paraId="456D609C" w14:textId="77777777" w:rsidTr="00510217">
        <w:trPr>
          <w:trHeight w:val="256"/>
        </w:trPr>
        <w:tc>
          <w:tcPr>
            <w:tcW w:w="203" w:type="dxa"/>
            <w:tcBorders>
              <w:top w:val="nil"/>
            </w:tcBorders>
            <w:shd w:val="clear" w:color="auto" w:fill="BDD6EF"/>
          </w:tcPr>
          <w:p w14:paraId="7ABEF3AE" w14:textId="77777777" w:rsidR="004079C0" w:rsidRDefault="00407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8" w:type="dxa"/>
            <w:gridSpan w:val="3"/>
            <w:vAlign w:val="center"/>
          </w:tcPr>
          <w:p w14:paraId="0A97431D" w14:textId="77777777" w:rsidR="004079C0" w:rsidRDefault="004079C0" w:rsidP="005102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vMerge/>
            <w:tcBorders>
              <w:top w:val="nil"/>
            </w:tcBorders>
          </w:tcPr>
          <w:p w14:paraId="67F66E66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gridSpan w:val="5"/>
            <w:tcBorders>
              <w:bottom w:val="nil"/>
            </w:tcBorders>
            <w:shd w:val="clear" w:color="auto" w:fill="BDD6EF"/>
          </w:tcPr>
          <w:p w14:paraId="73F6281A" w14:textId="77777777" w:rsidR="004079C0" w:rsidRDefault="001F0CCC">
            <w:pPr>
              <w:pStyle w:val="TableParagraph"/>
              <w:spacing w:before="35"/>
              <w:ind w:left="7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7. Oznaczenie kancelaryjne wniosku nadane przez adresata wniosku</w:t>
            </w:r>
          </w:p>
        </w:tc>
      </w:tr>
      <w:tr w:rsidR="004079C0" w14:paraId="30307D81" w14:textId="77777777" w:rsidTr="005234F0">
        <w:trPr>
          <w:trHeight w:val="234"/>
        </w:trPr>
        <w:tc>
          <w:tcPr>
            <w:tcW w:w="5381" w:type="dxa"/>
            <w:gridSpan w:val="4"/>
            <w:tcBorders>
              <w:bottom w:val="nil"/>
            </w:tcBorders>
            <w:shd w:val="clear" w:color="auto" w:fill="BDD6EF"/>
          </w:tcPr>
          <w:p w14:paraId="1020218F" w14:textId="77777777" w:rsidR="004079C0" w:rsidRDefault="001F0CCC">
            <w:pPr>
              <w:pStyle w:val="TableParagraph"/>
              <w:spacing w:before="35"/>
              <w:ind w:left="6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6. Oznaczenie wniosku nadane przez wnioskodawcę*</w:t>
            </w:r>
          </w:p>
        </w:tc>
        <w:tc>
          <w:tcPr>
            <w:tcW w:w="258" w:type="dxa"/>
            <w:vMerge/>
            <w:tcBorders>
              <w:top w:val="nil"/>
            </w:tcBorders>
          </w:tcPr>
          <w:p w14:paraId="3BB4191B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 w:val="restart"/>
            <w:tcBorders>
              <w:top w:val="nil"/>
              <w:bottom w:val="double" w:sz="3" w:space="0" w:color="000000"/>
            </w:tcBorders>
            <w:shd w:val="clear" w:color="auto" w:fill="BDD6EF"/>
          </w:tcPr>
          <w:p w14:paraId="0733F675" w14:textId="77777777" w:rsidR="004079C0" w:rsidRDefault="00407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01" w:type="dxa"/>
            <w:gridSpan w:val="4"/>
            <w:vMerge w:val="restart"/>
            <w:tcBorders>
              <w:bottom w:val="double" w:sz="3" w:space="0" w:color="000000"/>
            </w:tcBorders>
            <w:shd w:val="clear" w:color="auto" w:fill="FDF9DE"/>
            <w:vAlign w:val="center"/>
          </w:tcPr>
          <w:p w14:paraId="3C234590" w14:textId="49DFA1CC" w:rsidR="004079C0" w:rsidRPr="00EB7E8B" w:rsidRDefault="00EB7E8B" w:rsidP="00EB7E8B">
            <w:pPr>
              <w:pStyle w:val="TableParagraph"/>
              <w:spacing w:before="1"/>
              <w:jc w:val="center"/>
              <w:rPr>
                <w:rFonts w:ascii="Arial" w:hAnsi="Arial"/>
                <w:sz w:val="14"/>
              </w:rPr>
            </w:pPr>
            <w:r w:rsidRPr="000C27CA">
              <w:rPr>
                <w:rFonts w:ascii="Arial" w:hAnsi="Arial"/>
                <w:sz w:val="24"/>
                <w:szCs w:val="40"/>
              </w:rPr>
              <w:t xml:space="preserve">GK.6621.   </w:t>
            </w:r>
            <w:r w:rsidR="00A80323">
              <w:rPr>
                <w:rFonts w:ascii="Arial" w:hAnsi="Arial"/>
                <w:sz w:val="24"/>
                <w:szCs w:val="40"/>
              </w:rPr>
              <w:t xml:space="preserve">      </w:t>
            </w:r>
            <w:r w:rsidRPr="000C27CA">
              <w:rPr>
                <w:rFonts w:ascii="Arial" w:hAnsi="Arial"/>
                <w:sz w:val="24"/>
                <w:szCs w:val="40"/>
              </w:rPr>
              <w:t xml:space="preserve">   </w:t>
            </w:r>
            <w:r w:rsidR="00AE341E" w:rsidRPr="000C27CA">
              <w:rPr>
                <w:rFonts w:ascii="Arial" w:hAnsi="Arial"/>
                <w:sz w:val="24"/>
                <w:szCs w:val="40"/>
              </w:rPr>
              <w:t xml:space="preserve">  </w:t>
            </w:r>
            <w:r w:rsidRPr="000C27CA">
              <w:rPr>
                <w:rFonts w:ascii="Arial" w:hAnsi="Arial"/>
                <w:sz w:val="24"/>
                <w:szCs w:val="40"/>
              </w:rPr>
              <w:t xml:space="preserve">     .202</w:t>
            </w:r>
            <w:r w:rsidR="00807D48">
              <w:rPr>
                <w:rFonts w:ascii="Arial" w:hAnsi="Arial"/>
                <w:sz w:val="24"/>
                <w:szCs w:val="40"/>
              </w:rPr>
              <w:t>5</w:t>
            </w:r>
          </w:p>
        </w:tc>
      </w:tr>
      <w:tr w:rsidR="004079C0" w14:paraId="5759B6A6" w14:textId="77777777" w:rsidTr="00510217">
        <w:trPr>
          <w:trHeight w:val="240"/>
        </w:trPr>
        <w:tc>
          <w:tcPr>
            <w:tcW w:w="203" w:type="dxa"/>
            <w:tcBorders>
              <w:top w:val="nil"/>
              <w:bottom w:val="double" w:sz="3" w:space="0" w:color="000000"/>
            </w:tcBorders>
            <w:shd w:val="clear" w:color="auto" w:fill="BDD6EF"/>
          </w:tcPr>
          <w:p w14:paraId="4F4B8FAF" w14:textId="77777777" w:rsidR="004079C0" w:rsidRDefault="00407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8" w:type="dxa"/>
            <w:gridSpan w:val="3"/>
            <w:tcBorders>
              <w:bottom w:val="double" w:sz="3" w:space="0" w:color="000000"/>
            </w:tcBorders>
            <w:vAlign w:val="center"/>
          </w:tcPr>
          <w:p w14:paraId="20D413E7" w14:textId="77777777" w:rsidR="004079C0" w:rsidRDefault="004079C0" w:rsidP="005102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vMerge/>
            <w:tcBorders>
              <w:top w:val="nil"/>
            </w:tcBorders>
          </w:tcPr>
          <w:p w14:paraId="030C4AE8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bottom w:val="double" w:sz="3" w:space="0" w:color="000000"/>
            </w:tcBorders>
            <w:shd w:val="clear" w:color="auto" w:fill="BDD6EF"/>
          </w:tcPr>
          <w:p w14:paraId="09A24C6C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  <w:gridSpan w:val="4"/>
            <w:vMerge/>
            <w:tcBorders>
              <w:top w:val="nil"/>
              <w:bottom w:val="double" w:sz="3" w:space="0" w:color="000000"/>
            </w:tcBorders>
            <w:shd w:val="clear" w:color="auto" w:fill="FDF9DE"/>
          </w:tcPr>
          <w:p w14:paraId="325A902C" w14:textId="77777777" w:rsidR="004079C0" w:rsidRDefault="004079C0">
            <w:pPr>
              <w:rPr>
                <w:sz w:val="2"/>
                <w:szCs w:val="2"/>
              </w:rPr>
            </w:pPr>
          </w:p>
        </w:tc>
      </w:tr>
      <w:tr w:rsidR="004079C0" w14:paraId="2E0F6F8B" w14:textId="77777777" w:rsidTr="005234F0">
        <w:trPr>
          <w:trHeight w:val="219"/>
        </w:trPr>
        <w:tc>
          <w:tcPr>
            <w:tcW w:w="10657" w:type="dxa"/>
            <w:gridSpan w:val="10"/>
            <w:tcBorders>
              <w:top w:val="double" w:sz="3" w:space="0" w:color="000000"/>
              <w:bottom w:val="nil"/>
            </w:tcBorders>
            <w:shd w:val="clear" w:color="auto" w:fill="BDD6EF"/>
            <w:vAlign w:val="center"/>
          </w:tcPr>
          <w:p w14:paraId="27C0E49F" w14:textId="77777777" w:rsidR="004079C0" w:rsidRDefault="001F0CCC" w:rsidP="005234F0">
            <w:pPr>
              <w:pStyle w:val="TableParagraph"/>
              <w:spacing w:before="6"/>
              <w:ind w:left="76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8. Przedmiot wniosku</w:t>
            </w:r>
          </w:p>
        </w:tc>
      </w:tr>
      <w:tr w:rsidR="004079C0" w14:paraId="265C5011" w14:textId="77777777" w:rsidTr="005234F0">
        <w:trPr>
          <w:trHeight w:val="1739"/>
        </w:trPr>
        <w:tc>
          <w:tcPr>
            <w:tcW w:w="203" w:type="dxa"/>
            <w:tcBorders>
              <w:top w:val="nil"/>
            </w:tcBorders>
            <w:shd w:val="clear" w:color="auto" w:fill="BDD6EF"/>
          </w:tcPr>
          <w:p w14:paraId="213701C9" w14:textId="77777777" w:rsidR="004079C0" w:rsidRDefault="00407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6" w:type="dxa"/>
            <w:gridSpan w:val="4"/>
          </w:tcPr>
          <w:p w14:paraId="564C5123" w14:textId="77777777" w:rsidR="004079C0" w:rsidRDefault="001F0CCC">
            <w:pPr>
              <w:pStyle w:val="TableParagraph"/>
              <w:numPr>
                <w:ilvl w:val="0"/>
                <w:numId w:val="6"/>
              </w:numPr>
              <w:tabs>
                <w:tab w:val="left" w:pos="650"/>
              </w:tabs>
              <w:spacing w:line="249" w:lineRule="exact"/>
              <w:ind w:hanging="3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1"/>
                <w:sz w:val="16"/>
              </w:rPr>
              <w:t>Wypis z rejestru gruntów</w:t>
            </w:r>
            <w:r>
              <w:rPr>
                <w:rFonts w:ascii="Arial" w:hAnsi="Arial"/>
                <w:position w:val="1"/>
                <w:sz w:val="16"/>
                <w:vertAlign w:val="superscript"/>
              </w:rPr>
              <w:t>2</w:t>
            </w:r>
          </w:p>
          <w:p w14:paraId="48D192BE" w14:textId="77777777" w:rsidR="004079C0" w:rsidRDefault="001F0CCC">
            <w:pPr>
              <w:pStyle w:val="TableParagraph"/>
              <w:numPr>
                <w:ilvl w:val="0"/>
                <w:numId w:val="6"/>
              </w:numPr>
              <w:tabs>
                <w:tab w:val="left" w:pos="650"/>
              </w:tabs>
              <w:spacing w:line="252" w:lineRule="exact"/>
              <w:ind w:hanging="3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2"/>
                <w:sz w:val="16"/>
              </w:rPr>
              <w:t>Wypis z rejestru gruntów</w:t>
            </w:r>
            <w:r>
              <w:rPr>
                <w:rFonts w:ascii="Arial" w:hAnsi="Arial"/>
                <w:position w:val="2"/>
                <w:sz w:val="16"/>
                <w:vertAlign w:val="superscript"/>
              </w:rPr>
              <w:t>2</w:t>
            </w:r>
            <w:r>
              <w:rPr>
                <w:rFonts w:ascii="Arial" w:hAnsi="Arial"/>
                <w:position w:val="2"/>
                <w:sz w:val="16"/>
              </w:rPr>
              <w:t xml:space="preserve"> oraz </w:t>
            </w:r>
            <w:proofErr w:type="spellStart"/>
            <w:r>
              <w:rPr>
                <w:rFonts w:ascii="Arial" w:hAnsi="Arial"/>
                <w:position w:val="2"/>
                <w:sz w:val="16"/>
              </w:rPr>
              <w:t>wyrys</w:t>
            </w:r>
            <w:proofErr w:type="spellEnd"/>
            <w:r>
              <w:rPr>
                <w:rFonts w:ascii="Arial" w:hAnsi="Arial"/>
                <w:position w:val="2"/>
                <w:sz w:val="16"/>
              </w:rPr>
              <w:t xml:space="preserve"> z mapy</w:t>
            </w:r>
            <w:r>
              <w:rPr>
                <w:rFonts w:ascii="Arial" w:hAnsi="Arial"/>
                <w:spacing w:val="-13"/>
                <w:position w:val="2"/>
                <w:sz w:val="16"/>
              </w:rPr>
              <w:t xml:space="preserve"> </w:t>
            </w:r>
            <w:r>
              <w:rPr>
                <w:rFonts w:ascii="Arial" w:hAnsi="Arial"/>
                <w:position w:val="2"/>
                <w:sz w:val="16"/>
              </w:rPr>
              <w:t>ewidencyjnej</w:t>
            </w:r>
            <w:r>
              <w:rPr>
                <w:rFonts w:ascii="Arial" w:hAnsi="Arial"/>
                <w:position w:val="2"/>
                <w:sz w:val="16"/>
                <w:vertAlign w:val="superscript"/>
              </w:rPr>
              <w:t>3</w:t>
            </w:r>
          </w:p>
          <w:p w14:paraId="2AF7537F" w14:textId="77777777" w:rsidR="004079C0" w:rsidRDefault="001F0CCC">
            <w:pPr>
              <w:pStyle w:val="TableParagraph"/>
              <w:numPr>
                <w:ilvl w:val="0"/>
                <w:numId w:val="6"/>
              </w:numPr>
              <w:tabs>
                <w:tab w:val="left" w:pos="650"/>
              </w:tabs>
              <w:spacing w:line="251" w:lineRule="exact"/>
              <w:ind w:hanging="325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position w:val="1"/>
                <w:sz w:val="16"/>
              </w:rPr>
              <w:t>Wyrys</w:t>
            </w:r>
            <w:proofErr w:type="spellEnd"/>
            <w:r>
              <w:rPr>
                <w:rFonts w:ascii="Arial" w:hAnsi="Arial"/>
                <w:position w:val="1"/>
                <w:sz w:val="16"/>
              </w:rPr>
              <w:t xml:space="preserve"> z mapy</w:t>
            </w:r>
            <w:r>
              <w:rPr>
                <w:rFonts w:ascii="Arial" w:hAnsi="Arial"/>
                <w:spacing w:val="-2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ewidencyjnej</w:t>
            </w:r>
            <w:r>
              <w:rPr>
                <w:rFonts w:ascii="Arial" w:hAnsi="Arial"/>
                <w:position w:val="1"/>
                <w:sz w:val="16"/>
                <w:vertAlign w:val="superscript"/>
              </w:rPr>
              <w:t>3</w:t>
            </w:r>
          </w:p>
          <w:p w14:paraId="6D4B0C1F" w14:textId="77777777" w:rsidR="004079C0" w:rsidRDefault="001F0CCC">
            <w:pPr>
              <w:pStyle w:val="TableParagraph"/>
              <w:numPr>
                <w:ilvl w:val="0"/>
                <w:numId w:val="6"/>
              </w:numPr>
              <w:tabs>
                <w:tab w:val="left" w:pos="650"/>
              </w:tabs>
              <w:spacing w:line="254" w:lineRule="exact"/>
              <w:ind w:hanging="3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1"/>
                <w:sz w:val="16"/>
              </w:rPr>
              <w:t>Uproszczony wypis z rejestru</w:t>
            </w:r>
            <w:r>
              <w:rPr>
                <w:rFonts w:ascii="Arial" w:hAnsi="Arial"/>
                <w:spacing w:val="-2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gruntów</w:t>
            </w:r>
            <w:r>
              <w:rPr>
                <w:rFonts w:ascii="Arial" w:hAnsi="Arial"/>
                <w:position w:val="1"/>
                <w:sz w:val="16"/>
                <w:vertAlign w:val="superscript"/>
              </w:rPr>
              <w:t>4</w:t>
            </w:r>
          </w:p>
          <w:p w14:paraId="731CEB0F" w14:textId="77777777" w:rsidR="004079C0" w:rsidRDefault="001F0CCC">
            <w:pPr>
              <w:pStyle w:val="TableParagraph"/>
              <w:numPr>
                <w:ilvl w:val="0"/>
                <w:numId w:val="6"/>
              </w:numPr>
              <w:tabs>
                <w:tab w:val="left" w:pos="650"/>
              </w:tabs>
              <w:spacing w:line="262" w:lineRule="exact"/>
              <w:ind w:hanging="3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Wypis z rejestru gruntów bez danych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osobowych</w:t>
            </w:r>
            <w:r>
              <w:rPr>
                <w:rFonts w:ascii="Arial" w:hAnsi="Arial"/>
                <w:sz w:val="16"/>
                <w:vertAlign w:val="superscript"/>
              </w:rPr>
              <w:t>5</w:t>
            </w:r>
          </w:p>
        </w:tc>
        <w:tc>
          <w:tcPr>
            <w:tcW w:w="5018" w:type="dxa"/>
            <w:gridSpan w:val="5"/>
          </w:tcPr>
          <w:p w14:paraId="37728A92" w14:textId="77777777" w:rsidR="004079C0" w:rsidRDefault="001F0CCC">
            <w:pPr>
              <w:pStyle w:val="TableParagraph"/>
              <w:numPr>
                <w:ilvl w:val="0"/>
                <w:numId w:val="5"/>
              </w:numPr>
              <w:tabs>
                <w:tab w:val="left" w:pos="650"/>
              </w:tabs>
              <w:spacing w:line="249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1"/>
                <w:sz w:val="16"/>
              </w:rPr>
              <w:t>Wypis z kartoteki</w:t>
            </w:r>
            <w:r>
              <w:rPr>
                <w:rFonts w:ascii="Arial" w:hAnsi="Arial"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budynków</w:t>
            </w:r>
            <w:r>
              <w:rPr>
                <w:rFonts w:ascii="Arial" w:hAnsi="Arial"/>
                <w:position w:val="1"/>
                <w:sz w:val="16"/>
                <w:vertAlign w:val="superscript"/>
              </w:rPr>
              <w:t>6</w:t>
            </w:r>
          </w:p>
          <w:p w14:paraId="403AE113" w14:textId="77777777" w:rsidR="004079C0" w:rsidRDefault="001F0CCC">
            <w:pPr>
              <w:pStyle w:val="TableParagraph"/>
              <w:numPr>
                <w:ilvl w:val="0"/>
                <w:numId w:val="5"/>
              </w:numPr>
              <w:tabs>
                <w:tab w:val="left" w:pos="650"/>
              </w:tabs>
              <w:spacing w:line="252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1"/>
                <w:sz w:val="16"/>
              </w:rPr>
              <w:t>Wypis z kartoteki</w:t>
            </w:r>
            <w:r>
              <w:rPr>
                <w:rFonts w:ascii="Arial" w:hAnsi="Arial"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lokali</w:t>
            </w:r>
            <w:r>
              <w:rPr>
                <w:rFonts w:ascii="Arial" w:hAnsi="Arial"/>
                <w:position w:val="1"/>
                <w:sz w:val="16"/>
                <w:vertAlign w:val="superscript"/>
              </w:rPr>
              <w:t>7</w:t>
            </w:r>
          </w:p>
          <w:p w14:paraId="2DD96E2B" w14:textId="77777777" w:rsidR="004079C0" w:rsidRDefault="001F0CCC">
            <w:pPr>
              <w:pStyle w:val="TableParagraph"/>
              <w:numPr>
                <w:ilvl w:val="0"/>
                <w:numId w:val="5"/>
              </w:numPr>
              <w:tabs>
                <w:tab w:val="left" w:pos="650"/>
              </w:tabs>
              <w:spacing w:line="25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1"/>
                <w:sz w:val="16"/>
              </w:rPr>
              <w:t>Wypis z rejestru budynków</w:t>
            </w:r>
            <w:r>
              <w:rPr>
                <w:rFonts w:ascii="Arial" w:hAnsi="Arial"/>
                <w:position w:val="1"/>
                <w:sz w:val="16"/>
                <w:vertAlign w:val="superscript"/>
              </w:rPr>
              <w:t>8</w:t>
            </w:r>
          </w:p>
          <w:p w14:paraId="0964406A" w14:textId="77777777" w:rsidR="004079C0" w:rsidRDefault="001F0CCC">
            <w:pPr>
              <w:pStyle w:val="TableParagraph"/>
              <w:numPr>
                <w:ilvl w:val="0"/>
                <w:numId w:val="5"/>
              </w:numPr>
              <w:tabs>
                <w:tab w:val="left" w:pos="650"/>
              </w:tabs>
              <w:spacing w:line="248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1"/>
                <w:sz w:val="16"/>
              </w:rPr>
              <w:t>Wypis z rejestru</w:t>
            </w:r>
            <w:r>
              <w:rPr>
                <w:rFonts w:ascii="Arial" w:hAnsi="Arial"/>
                <w:spacing w:val="2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lokali</w:t>
            </w:r>
            <w:r>
              <w:rPr>
                <w:rFonts w:ascii="Arial" w:hAnsi="Arial"/>
                <w:position w:val="1"/>
                <w:sz w:val="16"/>
                <w:vertAlign w:val="superscript"/>
              </w:rPr>
              <w:t>9</w:t>
            </w:r>
          </w:p>
          <w:p w14:paraId="6607DF59" w14:textId="77777777" w:rsidR="004079C0" w:rsidRDefault="001F0CCC">
            <w:pPr>
              <w:pStyle w:val="TableParagraph"/>
              <w:numPr>
                <w:ilvl w:val="0"/>
                <w:numId w:val="5"/>
              </w:numPr>
              <w:tabs>
                <w:tab w:val="left" w:pos="650"/>
              </w:tabs>
              <w:spacing w:line="252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1"/>
                <w:sz w:val="16"/>
              </w:rPr>
              <w:t>Wypis z wykazu działek</w:t>
            </w:r>
            <w:r>
              <w:rPr>
                <w:rFonts w:ascii="Arial" w:hAnsi="Arial"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ewidencyjnych</w:t>
            </w:r>
            <w:r>
              <w:rPr>
                <w:rFonts w:ascii="Arial" w:hAnsi="Arial"/>
                <w:position w:val="1"/>
                <w:sz w:val="16"/>
                <w:vertAlign w:val="superscript"/>
              </w:rPr>
              <w:t>10</w:t>
            </w:r>
          </w:p>
          <w:p w14:paraId="5710460D" w14:textId="77777777" w:rsidR="004079C0" w:rsidRDefault="001F0CCC">
            <w:pPr>
              <w:pStyle w:val="TableParagraph"/>
              <w:numPr>
                <w:ilvl w:val="0"/>
                <w:numId w:val="5"/>
              </w:numPr>
              <w:tabs>
                <w:tab w:val="left" w:pos="650"/>
              </w:tabs>
              <w:spacing w:line="262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1"/>
                <w:sz w:val="16"/>
              </w:rPr>
              <w:t>Wypis z wykazu podmiotów</w:t>
            </w:r>
            <w:r>
              <w:rPr>
                <w:rFonts w:ascii="Arial" w:hAnsi="Arial"/>
                <w:position w:val="1"/>
                <w:sz w:val="16"/>
                <w:vertAlign w:val="superscript"/>
              </w:rPr>
              <w:t>11</w:t>
            </w:r>
          </w:p>
        </w:tc>
      </w:tr>
      <w:tr w:rsidR="004079C0" w14:paraId="2DDB8E8F" w14:textId="77777777" w:rsidTr="005234F0">
        <w:trPr>
          <w:trHeight w:val="227"/>
        </w:trPr>
        <w:tc>
          <w:tcPr>
            <w:tcW w:w="10657" w:type="dxa"/>
            <w:gridSpan w:val="10"/>
            <w:tcBorders>
              <w:bottom w:val="nil"/>
            </w:tcBorders>
            <w:shd w:val="clear" w:color="auto" w:fill="BDD6EF"/>
          </w:tcPr>
          <w:p w14:paraId="3E7872DE" w14:textId="77777777" w:rsidR="004079C0" w:rsidRDefault="001F0CCC">
            <w:pPr>
              <w:pStyle w:val="TableParagraph"/>
              <w:spacing w:before="22"/>
              <w:ind w:left="7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9. Dane identyfikujące nieruchomość, której dotyczy wniosek</w:t>
            </w:r>
          </w:p>
        </w:tc>
      </w:tr>
      <w:tr w:rsidR="004079C0" w14:paraId="7C5C4B81" w14:textId="77777777" w:rsidTr="005234F0">
        <w:trPr>
          <w:trHeight w:val="1098"/>
        </w:trPr>
        <w:tc>
          <w:tcPr>
            <w:tcW w:w="203" w:type="dxa"/>
            <w:tcBorders>
              <w:top w:val="nil"/>
            </w:tcBorders>
            <w:shd w:val="clear" w:color="auto" w:fill="BDD6EF"/>
          </w:tcPr>
          <w:p w14:paraId="5AF8CA9B" w14:textId="77777777" w:rsidR="004079C0" w:rsidRDefault="00407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8" w:type="dxa"/>
          </w:tcPr>
          <w:p w14:paraId="2444EE78" w14:textId="18631143" w:rsidR="004079C0" w:rsidRPr="0075311A" w:rsidRDefault="001F0CCC" w:rsidP="0075311A">
            <w:pPr>
              <w:pStyle w:val="TableParagraph"/>
              <w:spacing w:before="89"/>
              <w:ind w:left="125"/>
              <w:rPr>
                <w:rFonts w:ascii="Arial"/>
                <w:sz w:val="16"/>
                <w:u w:val="single"/>
              </w:rPr>
            </w:pPr>
            <w:r>
              <w:rPr>
                <w:rFonts w:ascii="Arial"/>
                <w:sz w:val="16"/>
              </w:rPr>
              <w:t>powiat:</w:t>
            </w:r>
            <w:r w:rsidR="0050719E">
              <w:rPr>
                <w:rFonts w:ascii="Arial"/>
                <w:sz w:val="16"/>
              </w:rPr>
              <w:t xml:space="preserve"> </w:t>
            </w:r>
            <w:r w:rsidR="0050719E">
              <w:rPr>
                <w:rFonts w:ascii="Arial"/>
                <w:sz w:val="16"/>
                <w:u w:val="single"/>
              </w:rPr>
              <w:t xml:space="preserve">                                                                                        </w:t>
            </w:r>
          </w:p>
          <w:p w14:paraId="74264825" w14:textId="2B99F6E1" w:rsidR="004079C0" w:rsidRPr="0075311A" w:rsidRDefault="001F0CCC" w:rsidP="0075311A">
            <w:pPr>
              <w:pStyle w:val="TableParagraph"/>
              <w:spacing w:before="89"/>
              <w:ind w:left="125"/>
              <w:rPr>
                <w:rFonts w:ascii="Arial"/>
                <w:sz w:val="16"/>
                <w:u w:val="single"/>
              </w:rPr>
            </w:pPr>
            <w:r>
              <w:rPr>
                <w:rFonts w:ascii="Arial"/>
                <w:sz w:val="16"/>
              </w:rPr>
              <w:t>gmina:</w:t>
            </w:r>
            <w:r w:rsidR="0050719E">
              <w:rPr>
                <w:rFonts w:ascii="Arial"/>
                <w:sz w:val="16"/>
              </w:rPr>
              <w:t xml:space="preserve"> </w:t>
            </w:r>
            <w:r w:rsidR="0050719E">
              <w:rPr>
                <w:rFonts w:ascii="Arial"/>
                <w:sz w:val="16"/>
                <w:u w:val="single"/>
              </w:rPr>
              <w:t xml:space="preserve">                                                                                         </w:t>
            </w:r>
          </w:p>
          <w:p w14:paraId="5F86A994" w14:textId="4CA0F0C7" w:rsidR="004079C0" w:rsidRPr="0075311A" w:rsidRDefault="001F0CCC" w:rsidP="0075311A">
            <w:pPr>
              <w:pStyle w:val="TableParagraph"/>
              <w:spacing w:before="89"/>
              <w:ind w:left="125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</w:rPr>
              <w:t>obręb ewidencyjny:</w:t>
            </w:r>
            <w:r w:rsidR="0050719E">
              <w:rPr>
                <w:rFonts w:ascii="Arial" w:hAnsi="Arial"/>
                <w:sz w:val="16"/>
              </w:rPr>
              <w:t xml:space="preserve"> </w:t>
            </w:r>
            <w:r w:rsidR="0050719E">
              <w:rPr>
                <w:rFonts w:ascii="Arial" w:hAnsi="Arial"/>
                <w:sz w:val="16"/>
                <w:u w:val="single"/>
              </w:rPr>
              <w:t xml:space="preserve">                                                                     </w:t>
            </w:r>
          </w:p>
          <w:p w14:paraId="4C24887A" w14:textId="445C3BD7" w:rsidR="004079C0" w:rsidRPr="0050719E" w:rsidRDefault="001F0CCC" w:rsidP="0075311A">
            <w:pPr>
              <w:pStyle w:val="TableParagraph"/>
              <w:spacing w:before="89"/>
              <w:ind w:left="213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</w:rPr>
              <w:t>lub adres nieruchomości:</w:t>
            </w:r>
            <w:r w:rsidR="0050719E">
              <w:rPr>
                <w:rFonts w:ascii="Arial" w:hAnsi="Arial"/>
                <w:sz w:val="16"/>
                <w:u w:val="single"/>
              </w:rPr>
              <w:t xml:space="preserve">                                        </w:t>
            </w:r>
            <w:r w:rsidR="00A16CC6">
              <w:rPr>
                <w:rFonts w:ascii="Arial" w:hAnsi="Arial"/>
                <w:sz w:val="16"/>
                <w:u w:val="single"/>
              </w:rPr>
              <w:t xml:space="preserve">      </w:t>
            </w:r>
            <w:r w:rsidR="0050719E">
              <w:rPr>
                <w:rFonts w:ascii="Arial" w:hAnsi="Arial"/>
                <w:sz w:val="16"/>
                <w:u w:val="single"/>
              </w:rPr>
              <w:t xml:space="preserve">             </w:t>
            </w:r>
          </w:p>
        </w:tc>
        <w:tc>
          <w:tcPr>
            <w:tcW w:w="5776" w:type="dxa"/>
            <w:gridSpan w:val="8"/>
          </w:tcPr>
          <w:p w14:paraId="4F9320E6" w14:textId="52DEF549" w:rsidR="004079C0" w:rsidRPr="00506034" w:rsidRDefault="000E24F5" w:rsidP="00506034">
            <w:pPr>
              <w:pStyle w:val="TableParagraph"/>
              <w:spacing w:before="89" w:after="15"/>
              <w:ind w:left="169"/>
              <w:rPr>
                <w:rFonts w:ascii="Arial"/>
                <w:sz w:val="16"/>
                <w:u w:val="single"/>
              </w:rPr>
            </w:pPr>
            <w:r>
              <w:rPr>
                <w:rFonts w:ascii="Arial"/>
                <w:sz w:val="16"/>
              </w:rPr>
              <w:t xml:space="preserve">   </w:t>
            </w:r>
            <w:r w:rsidR="001F0CCC">
              <w:rPr>
                <w:rFonts w:ascii="Arial"/>
                <w:sz w:val="16"/>
              </w:rPr>
              <w:t>nr jednostki</w:t>
            </w:r>
            <w:r w:rsidR="001F0CCC">
              <w:rPr>
                <w:rFonts w:ascii="Arial"/>
                <w:spacing w:val="-16"/>
                <w:sz w:val="16"/>
              </w:rPr>
              <w:t xml:space="preserve"> </w:t>
            </w:r>
            <w:r w:rsidR="001F0CCC">
              <w:rPr>
                <w:rFonts w:ascii="Arial"/>
                <w:sz w:val="16"/>
              </w:rPr>
              <w:t>rejestrowej:</w:t>
            </w:r>
            <w:r w:rsidR="0050719E">
              <w:rPr>
                <w:rFonts w:ascii="Arial"/>
                <w:sz w:val="16"/>
              </w:rPr>
              <w:t xml:space="preserve"> </w:t>
            </w:r>
            <w:r w:rsidR="0050719E">
              <w:rPr>
                <w:rFonts w:ascii="Arial"/>
                <w:sz w:val="16"/>
                <w:u w:val="single"/>
              </w:rPr>
              <w:t xml:space="preserve">                                                                                   </w:t>
            </w:r>
          </w:p>
          <w:p w14:paraId="70185E75" w14:textId="5A8C1096" w:rsidR="0075311A" w:rsidRDefault="000E24F5" w:rsidP="0075311A">
            <w:pPr>
              <w:pStyle w:val="TableParagraph"/>
              <w:spacing w:before="89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1F0CCC">
              <w:rPr>
                <w:rFonts w:ascii="Arial" w:hAnsi="Arial"/>
                <w:sz w:val="16"/>
              </w:rPr>
              <w:t xml:space="preserve">lub nr działek ewidencyjnych: </w:t>
            </w:r>
            <w:r w:rsidR="001576C1" w:rsidRPr="00EB7E8B">
              <w:rPr>
                <w:rFonts w:ascii="Arial" w:hAnsi="Arial"/>
                <w:sz w:val="16"/>
                <w:u w:val="single"/>
              </w:rPr>
              <w:t xml:space="preserve">             </w:t>
            </w:r>
            <w:r w:rsidR="0050719E">
              <w:rPr>
                <w:rFonts w:ascii="Arial" w:hAnsi="Arial"/>
                <w:sz w:val="16"/>
                <w:u w:val="single"/>
              </w:rPr>
              <w:t xml:space="preserve">                                              </w:t>
            </w:r>
            <w:r>
              <w:rPr>
                <w:rFonts w:ascii="Arial" w:hAnsi="Arial"/>
                <w:sz w:val="16"/>
                <w:u w:val="single"/>
              </w:rPr>
              <w:t xml:space="preserve">      </w:t>
            </w:r>
            <w:r w:rsidR="0050719E">
              <w:rPr>
                <w:rFonts w:ascii="Arial" w:hAnsi="Arial"/>
                <w:sz w:val="16"/>
                <w:u w:val="single"/>
              </w:rPr>
              <w:t xml:space="preserve">        </w:t>
            </w:r>
            <w:r w:rsidR="001576C1" w:rsidRPr="00EB7E8B">
              <w:rPr>
                <w:rFonts w:ascii="Arial" w:hAnsi="Arial"/>
                <w:sz w:val="16"/>
                <w:u w:val="single"/>
              </w:rPr>
              <w:t xml:space="preserve"> </w:t>
            </w:r>
            <w:r w:rsidR="0050719E">
              <w:rPr>
                <w:rFonts w:ascii="Arial" w:hAnsi="Arial"/>
                <w:sz w:val="16"/>
                <w:u w:val="single"/>
              </w:rPr>
              <w:t xml:space="preserve">  </w:t>
            </w:r>
            <w:r w:rsidR="001576C1" w:rsidRPr="00EB7E8B">
              <w:rPr>
                <w:rFonts w:ascii="Arial" w:hAnsi="Arial"/>
                <w:sz w:val="16"/>
                <w:u w:val="single"/>
              </w:rPr>
              <w:t xml:space="preserve">   </w:t>
            </w:r>
          </w:p>
          <w:p w14:paraId="0BE114CC" w14:textId="10F9CF22" w:rsidR="0075311A" w:rsidRDefault="0075311A" w:rsidP="0075311A">
            <w:pPr>
              <w:pStyle w:val="TableParagraph"/>
              <w:spacing w:before="8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lub nr budynków: </w:t>
            </w:r>
            <w:r w:rsidRPr="00EB7E8B">
              <w:rPr>
                <w:rFonts w:ascii="Arial" w:hAnsi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/>
                <w:sz w:val="16"/>
                <w:u w:val="single"/>
              </w:rPr>
              <w:t xml:space="preserve">                                                                                </w:t>
            </w:r>
            <w:r w:rsidRPr="00EB7E8B">
              <w:rPr>
                <w:rFonts w:ascii="Arial" w:hAnsi="Arial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 xml:space="preserve">  </w:t>
            </w:r>
            <w:r w:rsidRPr="00EB7E8B">
              <w:rPr>
                <w:rFonts w:ascii="Arial" w:hAnsi="Arial"/>
                <w:sz w:val="16"/>
                <w:u w:val="single"/>
              </w:rPr>
              <w:t xml:space="preserve">   </w:t>
            </w:r>
            <w:r>
              <w:rPr>
                <w:rFonts w:ascii="Arial" w:hAnsi="Arial"/>
                <w:sz w:val="16"/>
              </w:rPr>
              <w:t xml:space="preserve">  </w:t>
            </w:r>
          </w:p>
          <w:p w14:paraId="72395B30" w14:textId="064144D2" w:rsidR="0050719E" w:rsidRDefault="0075311A" w:rsidP="0075311A">
            <w:pPr>
              <w:pStyle w:val="TableParagraph"/>
              <w:spacing w:before="8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lub nr lokali: </w:t>
            </w:r>
            <w:r w:rsidRPr="00EB7E8B">
              <w:rPr>
                <w:rFonts w:ascii="Arial" w:hAnsi="Arial"/>
                <w:sz w:val="16"/>
                <w:u w:val="single"/>
              </w:rPr>
              <w:t xml:space="preserve">             </w:t>
            </w:r>
            <w:r>
              <w:rPr>
                <w:rFonts w:ascii="Arial" w:hAnsi="Arial"/>
                <w:sz w:val="16"/>
                <w:u w:val="single"/>
              </w:rPr>
              <w:t xml:space="preserve">                                                                                        </w:t>
            </w:r>
            <w:r w:rsidRPr="00EB7E8B">
              <w:rPr>
                <w:rFonts w:ascii="Arial" w:hAnsi="Arial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 xml:space="preserve">  </w:t>
            </w:r>
            <w:r w:rsidRPr="00EB7E8B">
              <w:rPr>
                <w:rFonts w:ascii="Arial" w:hAnsi="Arial"/>
                <w:sz w:val="16"/>
                <w:u w:val="single"/>
              </w:rPr>
              <w:t xml:space="preserve">   </w:t>
            </w:r>
            <w:r>
              <w:rPr>
                <w:rFonts w:ascii="Arial" w:hAnsi="Arial"/>
                <w:sz w:val="16"/>
              </w:rPr>
              <w:t xml:space="preserve">  </w:t>
            </w:r>
            <w:r w:rsidR="00EB7E8B">
              <w:rPr>
                <w:rFonts w:ascii="Arial" w:hAnsi="Arial"/>
                <w:sz w:val="16"/>
              </w:rPr>
              <w:t xml:space="preserve">  </w:t>
            </w:r>
          </w:p>
          <w:p w14:paraId="5A61FE0E" w14:textId="3EDD6079" w:rsidR="004079C0" w:rsidRDefault="000E24F5" w:rsidP="0075311A">
            <w:pPr>
              <w:pStyle w:val="TableParagraph"/>
              <w:spacing w:before="89" w:after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1F0CCC">
              <w:rPr>
                <w:rFonts w:ascii="Arial" w:hAnsi="Arial"/>
                <w:sz w:val="16"/>
              </w:rPr>
              <w:t>lub nr księgi</w:t>
            </w:r>
            <w:r w:rsidR="001F0CCC">
              <w:rPr>
                <w:rFonts w:ascii="Arial" w:hAnsi="Arial"/>
                <w:spacing w:val="-6"/>
                <w:sz w:val="16"/>
              </w:rPr>
              <w:t xml:space="preserve"> </w:t>
            </w:r>
            <w:r w:rsidR="001F0CCC">
              <w:rPr>
                <w:rFonts w:ascii="Arial" w:hAnsi="Arial"/>
                <w:sz w:val="16"/>
              </w:rPr>
              <w:t>wieczystej:</w:t>
            </w:r>
            <w:r w:rsidR="0050719E">
              <w:rPr>
                <w:rFonts w:ascii="Arial" w:hAnsi="Arial"/>
                <w:sz w:val="16"/>
              </w:rPr>
              <w:t xml:space="preserve"> </w:t>
            </w:r>
            <w:r w:rsidR="0050719E" w:rsidRPr="0050719E">
              <w:rPr>
                <w:rFonts w:ascii="Arial" w:hAnsi="Arial"/>
                <w:sz w:val="16"/>
                <w:u w:val="single"/>
              </w:rPr>
              <w:t xml:space="preserve">                                                           </w:t>
            </w:r>
            <w:r>
              <w:rPr>
                <w:rFonts w:ascii="Arial" w:hAnsi="Arial"/>
                <w:sz w:val="16"/>
                <w:u w:val="single"/>
              </w:rPr>
              <w:t xml:space="preserve">   </w:t>
            </w:r>
            <w:r w:rsidR="0050719E" w:rsidRPr="0050719E">
              <w:rPr>
                <w:rFonts w:ascii="Arial" w:hAnsi="Arial"/>
                <w:sz w:val="16"/>
                <w:u w:val="single"/>
              </w:rPr>
              <w:t xml:space="preserve">                          </w:t>
            </w:r>
            <w:r w:rsidR="0050719E">
              <w:rPr>
                <w:rFonts w:ascii="Arial" w:hAnsi="Arial"/>
                <w:sz w:val="16"/>
                <w:u w:val="single"/>
              </w:rPr>
              <w:t xml:space="preserve"> </w:t>
            </w:r>
          </w:p>
        </w:tc>
      </w:tr>
      <w:tr w:rsidR="004079C0" w14:paraId="7E4DCCFD" w14:textId="77777777" w:rsidTr="005234F0">
        <w:trPr>
          <w:trHeight w:val="414"/>
        </w:trPr>
        <w:tc>
          <w:tcPr>
            <w:tcW w:w="10657" w:type="dxa"/>
            <w:gridSpan w:val="10"/>
            <w:tcBorders>
              <w:bottom w:val="nil"/>
            </w:tcBorders>
            <w:shd w:val="clear" w:color="auto" w:fill="BDD6EF"/>
          </w:tcPr>
          <w:p w14:paraId="7BC98DB2" w14:textId="257CE328" w:rsidR="004079C0" w:rsidRDefault="001F0CCC">
            <w:pPr>
              <w:pStyle w:val="TableParagraph"/>
              <w:spacing w:before="19" w:line="273" w:lineRule="auto"/>
              <w:ind w:left="268" w:right="1182" w:hanging="23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10.</w:t>
            </w:r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Uzasadnienie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wniosku</w:t>
            </w:r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wydanie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wypisu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ewidencji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gruntów</w:t>
            </w:r>
            <w:r>
              <w:rPr>
                <w:rFonts w:ascii="Arial" w:hAnsi="Arial"/>
                <w:spacing w:val="-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budynków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zawierającego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dane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podmiotów,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których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mowa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w</w:t>
            </w:r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art.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ust.</w:t>
            </w:r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</w:t>
            </w:r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pkt</w:t>
            </w:r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ustawy z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dnia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17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maja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1989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r.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–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Prawo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geodezyjne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kartograficzne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(Dz.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U.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</w:t>
            </w:r>
            <w:r w:rsidR="0075311A"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r.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poz.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 w:rsidR="0075311A">
              <w:rPr>
                <w:rFonts w:ascii="Arial" w:hAnsi="Arial"/>
                <w:sz w:val="14"/>
              </w:rPr>
              <w:t>1990</w:t>
            </w:r>
            <w:r>
              <w:rPr>
                <w:rFonts w:ascii="Arial" w:hAnsi="Arial"/>
                <w:sz w:val="14"/>
              </w:rPr>
              <w:t>,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późn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zm.)</w:t>
            </w:r>
          </w:p>
        </w:tc>
      </w:tr>
      <w:tr w:rsidR="004079C0" w14:paraId="52E389CA" w14:textId="77777777" w:rsidTr="005234F0">
        <w:trPr>
          <w:trHeight w:val="2742"/>
        </w:trPr>
        <w:tc>
          <w:tcPr>
            <w:tcW w:w="203" w:type="dxa"/>
            <w:tcBorders>
              <w:top w:val="nil"/>
            </w:tcBorders>
            <w:shd w:val="clear" w:color="auto" w:fill="BDD6EF"/>
          </w:tcPr>
          <w:p w14:paraId="09BDF256" w14:textId="77777777" w:rsidR="004079C0" w:rsidRDefault="00407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4" w:type="dxa"/>
            <w:gridSpan w:val="9"/>
          </w:tcPr>
          <w:p w14:paraId="57067A6C" w14:textId="77777777" w:rsidR="004079C0" w:rsidRDefault="001F0CCC">
            <w:pPr>
              <w:pStyle w:val="TableParagraph"/>
              <w:spacing w:before="15"/>
              <w:ind w:left="12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Wnioskodawca:</w:t>
            </w:r>
          </w:p>
          <w:p w14:paraId="2E936F61" w14:textId="77777777" w:rsidR="004079C0" w:rsidRDefault="001F0CCC">
            <w:pPr>
              <w:pStyle w:val="TableParagraph"/>
              <w:numPr>
                <w:ilvl w:val="0"/>
                <w:numId w:val="4"/>
              </w:numPr>
              <w:tabs>
                <w:tab w:val="left" w:pos="1540"/>
              </w:tabs>
              <w:spacing w:before="24" w:line="259" w:lineRule="exact"/>
              <w:ind w:hanging="3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1"/>
                <w:sz w:val="16"/>
              </w:rPr>
              <w:t>jest</w:t>
            </w:r>
            <w:r>
              <w:rPr>
                <w:rFonts w:ascii="Arial" w:hAnsi="Arial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właścicielem,</w:t>
            </w:r>
            <w:r>
              <w:rPr>
                <w:rFonts w:ascii="Arial" w:hAnsi="Arial"/>
                <w:spacing w:val="-2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osobą</w:t>
            </w:r>
            <w:r>
              <w:rPr>
                <w:rFonts w:ascii="Arial" w:hAnsi="Arial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lub</w:t>
            </w:r>
            <w:r>
              <w:rPr>
                <w:rFonts w:ascii="Arial" w:hAnsi="Arial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jednostką</w:t>
            </w:r>
            <w:r>
              <w:rPr>
                <w:rFonts w:ascii="Arial" w:hAnsi="Arial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organizacyjną</w:t>
            </w:r>
            <w:r>
              <w:rPr>
                <w:rFonts w:ascii="Arial" w:hAnsi="Arial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władającą</w:t>
            </w:r>
            <w:r>
              <w:rPr>
                <w:rFonts w:ascii="Arial" w:hAnsi="Arial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gruntami,</w:t>
            </w:r>
            <w:r>
              <w:rPr>
                <w:rFonts w:ascii="Arial" w:hAnsi="Arial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budynkami</w:t>
            </w:r>
            <w:r>
              <w:rPr>
                <w:rFonts w:ascii="Arial" w:hAnsi="Arial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lub</w:t>
            </w:r>
            <w:r>
              <w:rPr>
                <w:rFonts w:ascii="Arial" w:hAnsi="Arial"/>
                <w:spacing w:val="-6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lokalami,</w:t>
            </w:r>
            <w:r>
              <w:rPr>
                <w:rFonts w:ascii="Arial" w:hAnsi="Arial"/>
                <w:spacing w:val="-6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których</w:t>
            </w:r>
            <w:r>
              <w:rPr>
                <w:rFonts w:ascii="Arial" w:hAnsi="Arial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dotyczy</w:t>
            </w:r>
            <w:r>
              <w:rPr>
                <w:rFonts w:ascii="Arial" w:hAnsi="Arial"/>
                <w:spacing w:val="-17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wniosek</w:t>
            </w:r>
          </w:p>
          <w:p w14:paraId="6924B686" w14:textId="77777777" w:rsidR="00A8561D" w:rsidRDefault="001F0CCC">
            <w:pPr>
              <w:pStyle w:val="TableParagraph"/>
              <w:numPr>
                <w:ilvl w:val="0"/>
                <w:numId w:val="4"/>
              </w:numPr>
              <w:tabs>
                <w:tab w:val="left" w:pos="1540"/>
              </w:tabs>
              <w:spacing w:before="59" w:line="165" w:lineRule="auto"/>
              <w:ind w:right="23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1"/>
                <w:sz w:val="16"/>
              </w:rPr>
              <w:t>jest organem administracji publicznej albo podmiotem niebędącym organem administracji publicznej, realizującym zadania</w:t>
            </w:r>
          </w:p>
          <w:p w14:paraId="407B2E29" w14:textId="77777777" w:rsidR="004079C0" w:rsidRDefault="001F0CCC" w:rsidP="00A8561D">
            <w:pPr>
              <w:pStyle w:val="TableParagraph"/>
              <w:tabs>
                <w:tab w:val="left" w:pos="1540"/>
              </w:tabs>
              <w:spacing w:before="59" w:line="165" w:lineRule="auto"/>
              <w:ind w:left="1539" w:right="23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publiczne związane z gruntami, budynkami lub lokalami, których dotyczy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wniosek</w:t>
            </w:r>
          </w:p>
          <w:p w14:paraId="50A6C1EC" w14:textId="77777777" w:rsidR="00A8561D" w:rsidRDefault="001F0CCC">
            <w:pPr>
              <w:pStyle w:val="TableParagraph"/>
              <w:numPr>
                <w:ilvl w:val="0"/>
                <w:numId w:val="4"/>
              </w:numPr>
              <w:tabs>
                <w:tab w:val="left" w:pos="1540"/>
              </w:tabs>
              <w:spacing w:before="154" w:line="175" w:lineRule="auto"/>
              <w:ind w:right="4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jest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operatorem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sieci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w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rozumieniu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ustawy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dnia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maja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2010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r.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wspieraniu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rozwoju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usług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sieci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telekomunikacyjnych </w:t>
            </w:r>
          </w:p>
          <w:p w14:paraId="286A4B36" w14:textId="0D5B44A0" w:rsidR="004079C0" w:rsidRDefault="001F0CCC" w:rsidP="00A02706">
            <w:pPr>
              <w:pStyle w:val="TableParagraph"/>
              <w:tabs>
                <w:tab w:val="left" w:pos="1540"/>
              </w:tabs>
              <w:spacing w:before="60" w:line="175" w:lineRule="auto"/>
              <w:ind w:left="1537" w:right="4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(Dz. U. z 20</w:t>
            </w:r>
            <w:r w:rsidR="0075311A">
              <w:rPr>
                <w:rFonts w:ascii="Arial" w:hAnsi="Arial"/>
                <w:sz w:val="16"/>
              </w:rPr>
              <w:t>23</w:t>
            </w:r>
            <w:r>
              <w:rPr>
                <w:rFonts w:ascii="Arial" w:hAnsi="Arial"/>
                <w:sz w:val="16"/>
              </w:rPr>
              <w:t xml:space="preserve"> r. poz. </w:t>
            </w:r>
            <w:r w:rsidR="0075311A">
              <w:rPr>
                <w:rFonts w:ascii="Arial" w:hAnsi="Arial"/>
                <w:sz w:val="16"/>
              </w:rPr>
              <w:t>733</w:t>
            </w:r>
            <w:r>
              <w:rPr>
                <w:rFonts w:ascii="Arial" w:hAnsi="Arial"/>
                <w:sz w:val="16"/>
              </w:rPr>
              <w:t xml:space="preserve">, z </w:t>
            </w:r>
            <w:proofErr w:type="spellStart"/>
            <w:r>
              <w:rPr>
                <w:rFonts w:ascii="Arial" w:hAnsi="Arial"/>
                <w:sz w:val="16"/>
              </w:rPr>
              <w:t>późn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zm.)</w:t>
            </w:r>
          </w:p>
          <w:p w14:paraId="320CC6F6" w14:textId="6E4FF6C2" w:rsidR="004079C0" w:rsidRPr="00A02706" w:rsidRDefault="001F0CCC" w:rsidP="00A02706">
            <w:pPr>
              <w:pStyle w:val="TableParagraph"/>
              <w:numPr>
                <w:ilvl w:val="0"/>
                <w:numId w:val="4"/>
              </w:numPr>
              <w:tabs>
                <w:tab w:val="left" w:pos="1540"/>
              </w:tabs>
              <w:spacing w:before="102" w:line="189" w:lineRule="auto"/>
              <w:ind w:right="7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2"/>
                <w:sz w:val="16"/>
              </w:rPr>
              <w:t>jest</w:t>
            </w:r>
            <w:r>
              <w:rPr>
                <w:rFonts w:ascii="Arial" w:hAnsi="Arial"/>
                <w:spacing w:val="-6"/>
                <w:position w:val="2"/>
                <w:sz w:val="16"/>
              </w:rPr>
              <w:t xml:space="preserve"> </w:t>
            </w:r>
            <w:r>
              <w:rPr>
                <w:rFonts w:ascii="Arial" w:hAnsi="Arial"/>
                <w:position w:val="2"/>
                <w:sz w:val="16"/>
              </w:rPr>
              <w:t>operatorem</w:t>
            </w:r>
            <w:r>
              <w:rPr>
                <w:rFonts w:ascii="Arial" w:hAnsi="Arial"/>
                <w:spacing w:val="-3"/>
                <w:position w:val="2"/>
                <w:sz w:val="16"/>
              </w:rPr>
              <w:t xml:space="preserve"> </w:t>
            </w:r>
            <w:r>
              <w:rPr>
                <w:rFonts w:ascii="Arial" w:hAnsi="Arial"/>
                <w:position w:val="2"/>
                <w:sz w:val="16"/>
              </w:rPr>
              <w:t>systemu</w:t>
            </w:r>
            <w:r>
              <w:rPr>
                <w:rFonts w:ascii="Arial" w:hAnsi="Arial"/>
                <w:spacing w:val="-8"/>
                <w:position w:val="2"/>
                <w:sz w:val="16"/>
              </w:rPr>
              <w:t xml:space="preserve"> </w:t>
            </w:r>
            <w:r>
              <w:rPr>
                <w:rFonts w:ascii="Arial" w:hAnsi="Arial"/>
                <w:position w:val="2"/>
                <w:sz w:val="16"/>
              </w:rPr>
              <w:t>przesyłowego,</w:t>
            </w:r>
            <w:r>
              <w:rPr>
                <w:rFonts w:ascii="Arial" w:hAnsi="Arial"/>
                <w:spacing w:val="-3"/>
                <w:position w:val="2"/>
                <w:sz w:val="16"/>
              </w:rPr>
              <w:t xml:space="preserve"> </w:t>
            </w:r>
            <w:r>
              <w:rPr>
                <w:rFonts w:ascii="Arial" w:hAnsi="Arial"/>
                <w:position w:val="2"/>
                <w:sz w:val="16"/>
              </w:rPr>
              <w:t>systemu</w:t>
            </w:r>
            <w:r>
              <w:rPr>
                <w:rFonts w:ascii="Arial" w:hAnsi="Arial"/>
                <w:spacing w:val="-7"/>
                <w:position w:val="2"/>
                <w:sz w:val="16"/>
              </w:rPr>
              <w:t xml:space="preserve"> </w:t>
            </w:r>
            <w:r>
              <w:rPr>
                <w:rFonts w:ascii="Arial" w:hAnsi="Arial"/>
                <w:position w:val="2"/>
                <w:sz w:val="16"/>
              </w:rPr>
              <w:t>dystrybucyjnego</w:t>
            </w:r>
            <w:r>
              <w:rPr>
                <w:rFonts w:ascii="Arial" w:hAnsi="Arial"/>
                <w:spacing w:val="-5"/>
                <w:position w:val="2"/>
                <w:sz w:val="16"/>
              </w:rPr>
              <w:t xml:space="preserve"> </w:t>
            </w:r>
            <w:r>
              <w:rPr>
                <w:rFonts w:ascii="Arial" w:hAnsi="Arial"/>
                <w:position w:val="2"/>
                <w:sz w:val="16"/>
              </w:rPr>
              <w:t>oraz</w:t>
            </w:r>
            <w:r>
              <w:rPr>
                <w:rFonts w:ascii="Arial" w:hAnsi="Arial"/>
                <w:spacing w:val="-5"/>
                <w:position w:val="2"/>
                <w:sz w:val="16"/>
              </w:rPr>
              <w:t xml:space="preserve"> </w:t>
            </w:r>
            <w:r>
              <w:rPr>
                <w:rFonts w:ascii="Arial" w:hAnsi="Arial"/>
                <w:position w:val="2"/>
                <w:sz w:val="16"/>
              </w:rPr>
              <w:t>systemu</w:t>
            </w:r>
            <w:r>
              <w:rPr>
                <w:rFonts w:ascii="Arial" w:hAnsi="Arial"/>
                <w:spacing w:val="-5"/>
                <w:position w:val="2"/>
                <w:sz w:val="16"/>
              </w:rPr>
              <w:t xml:space="preserve"> </w:t>
            </w:r>
            <w:r>
              <w:rPr>
                <w:rFonts w:ascii="Arial" w:hAnsi="Arial"/>
                <w:position w:val="2"/>
                <w:sz w:val="16"/>
              </w:rPr>
              <w:t>połączonego,</w:t>
            </w:r>
            <w:r>
              <w:rPr>
                <w:rFonts w:ascii="Arial" w:hAnsi="Arial"/>
                <w:spacing w:val="-3"/>
                <w:position w:val="2"/>
                <w:sz w:val="16"/>
              </w:rPr>
              <w:t xml:space="preserve"> </w:t>
            </w:r>
            <w:r>
              <w:rPr>
                <w:rFonts w:ascii="Arial" w:hAnsi="Arial"/>
                <w:position w:val="2"/>
                <w:sz w:val="16"/>
              </w:rPr>
              <w:t>w</w:t>
            </w:r>
            <w:r>
              <w:rPr>
                <w:rFonts w:ascii="Arial" w:hAnsi="Arial"/>
                <w:spacing w:val="-7"/>
                <w:position w:val="2"/>
                <w:sz w:val="16"/>
              </w:rPr>
              <w:t xml:space="preserve"> </w:t>
            </w:r>
            <w:r>
              <w:rPr>
                <w:rFonts w:ascii="Arial" w:hAnsi="Arial"/>
                <w:position w:val="2"/>
                <w:sz w:val="16"/>
              </w:rPr>
              <w:t>rozumieniu</w:t>
            </w:r>
            <w:r>
              <w:rPr>
                <w:rFonts w:ascii="Arial" w:hAnsi="Arial"/>
                <w:spacing w:val="-5"/>
                <w:position w:val="2"/>
                <w:sz w:val="16"/>
              </w:rPr>
              <w:t xml:space="preserve"> </w:t>
            </w:r>
            <w:r>
              <w:rPr>
                <w:rFonts w:ascii="Arial" w:hAnsi="Arial"/>
                <w:position w:val="2"/>
                <w:sz w:val="16"/>
              </w:rPr>
              <w:t>ustawy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A02706">
              <w:rPr>
                <w:rFonts w:ascii="Arial" w:hAnsi="Arial"/>
                <w:sz w:val="16"/>
              </w:rPr>
              <w:t>z dnia 10 kwietnia 1997 r. – Prawo energetyczne (Dz. U. z 202</w:t>
            </w:r>
            <w:r w:rsidR="0075311A">
              <w:rPr>
                <w:rFonts w:ascii="Arial" w:hAnsi="Arial"/>
                <w:sz w:val="16"/>
              </w:rPr>
              <w:t>2</w:t>
            </w:r>
            <w:r w:rsidRPr="00A02706">
              <w:rPr>
                <w:rFonts w:ascii="Arial" w:hAnsi="Arial"/>
                <w:sz w:val="16"/>
              </w:rPr>
              <w:t xml:space="preserve"> r. poz. </w:t>
            </w:r>
            <w:r w:rsidR="0075311A">
              <w:rPr>
                <w:rFonts w:ascii="Arial" w:hAnsi="Arial"/>
                <w:sz w:val="16"/>
              </w:rPr>
              <w:t>1385</w:t>
            </w:r>
            <w:r w:rsidRPr="00A02706">
              <w:rPr>
                <w:rFonts w:ascii="Arial" w:hAnsi="Arial"/>
                <w:sz w:val="16"/>
              </w:rPr>
              <w:t xml:space="preserve">, z </w:t>
            </w:r>
            <w:proofErr w:type="spellStart"/>
            <w:r w:rsidRPr="00A02706">
              <w:rPr>
                <w:rFonts w:ascii="Arial" w:hAnsi="Arial"/>
                <w:sz w:val="16"/>
              </w:rPr>
              <w:t>późn</w:t>
            </w:r>
            <w:proofErr w:type="spellEnd"/>
            <w:r w:rsidRPr="00A02706">
              <w:rPr>
                <w:rFonts w:ascii="Arial" w:hAnsi="Arial"/>
                <w:sz w:val="16"/>
              </w:rPr>
              <w:t>.</w:t>
            </w:r>
            <w:r w:rsidRPr="00A02706">
              <w:rPr>
                <w:rFonts w:ascii="Arial" w:hAnsi="Arial"/>
                <w:spacing w:val="-14"/>
                <w:sz w:val="16"/>
              </w:rPr>
              <w:t xml:space="preserve"> </w:t>
            </w:r>
            <w:r w:rsidRPr="00A02706">
              <w:rPr>
                <w:rFonts w:ascii="Arial" w:hAnsi="Arial"/>
                <w:sz w:val="16"/>
              </w:rPr>
              <w:t>zm.)</w:t>
            </w:r>
          </w:p>
          <w:p w14:paraId="6F51E81F" w14:textId="77777777" w:rsidR="0075311A" w:rsidRDefault="001F0CCC">
            <w:pPr>
              <w:pStyle w:val="TableParagraph"/>
              <w:numPr>
                <w:ilvl w:val="0"/>
                <w:numId w:val="4"/>
              </w:numPr>
              <w:tabs>
                <w:tab w:val="left" w:pos="1540"/>
              </w:tabs>
              <w:spacing w:before="55" w:line="242" w:lineRule="auto"/>
              <w:ind w:right="45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1"/>
                <w:sz w:val="16"/>
              </w:rPr>
              <w:t>ma interes prawny w dostępie do danych objętych wnioskiem,</w:t>
            </w:r>
          </w:p>
          <w:p w14:paraId="2F399120" w14:textId="0D7C2987" w:rsidR="004079C0" w:rsidRDefault="001F0CCC" w:rsidP="0075311A">
            <w:pPr>
              <w:pStyle w:val="TableParagraph"/>
              <w:tabs>
                <w:tab w:val="left" w:pos="1540"/>
              </w:tabs>
              <w:spacing w:before="55" w:line="242" w:lineRule="auto"/>
              <w:ind w:left="1539" w:right="45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wynikający z</w:t>
            </w:r>
            <w:r>
              <w:rPr>
                <w:rFonts w:ascii="Arial" w:hAnsi="Arial"/>
                <w:sz w:val="16"/>
                <w:vertAlign w:val="superscript"/>
              </w:rPr>
              <w:t>12</w:t>
            </w:r>
            <w:r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…………………………………………………</w:t>
            </w:r>
          </w:p>
          <w:p w14:paraId="4E815696" w14:textId="77777777" w:rsidR="004079C0" w:rsidRDefault="001F0CCC">
            <w:pPr>
              <w:pStyle w:val="TableParagraph"/>
              <w:spacing w:before="60"/>
              <w:ind w:left="15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 związku z</w:t>
            </w:r>
            <w:r>
              <w:rPr>
                <w:rFonts w:ascii="Arial" w:hAnsi="Arial"/>
                <w:sz w:val="16"/>
                <w:vertAlign w:val="superscript"/>
              </w:rPr>
              <w:t>13</w:t>
            </w:r>
            <w:r>
              <w:rPr>
                <w:rFonts w:ascii="Arial" w:hAnsi="Arial"/>
                <w:sz w:val="16"/>
              </w:rPr>
              <w:t>: …………………………………………………</w:t>
            </w:r>
          </w:p>
        </w:tc>
      </w:tr>
      <w:tr w:rsidR="004079C0" w14:paraId="289B0B14" w14:textId="77777777" w:rsidTr="005234F0">
        <w:trPr>
          <w:trHeight w:val="227"/>
        </w:trPr>
        <w:tc>
          <w:tcPr>
            <w:tcW w:w="10657" w:type="dxa"/>
            <w:gridSpan w:val="10"/>
            <w:tcBorders>
              <w:bottom w:val="nil"/>
            </w:tcBorders>
            <w:shd w:val="clear" w:color="auto" w:fill="BDD6EF"/>
          </w:tcPr>
          <w:p w14:paraId="7E29E74A" w14:textId="77777777" w:rsidR="004079C0" w:rsidRDefault="001F0CCC">
            <w:pPr>
              <w:pStyle w:val="TableParagraph"/>
              <w:spacing w:before="19"/>
              <w:ind w:left="7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11. Osoba wyznaczona do kontaktów ze strony wnioskodawcy*</w:t>
            </w:r>
          </w:p>
        </w:tc>
      </w:tr>
      <w:tr w:rsidR="004079C0" w14:paraId="75037840" w14:textId="77777777" w:rsidTr="005234F0">
        <w:trPr>
          <w:trHeight w:val="342"/>
        </w:trPr>
        <w:tc>
          <w:tcPr>
            <w:tcW w:w="203" w:type="dxa"/>
            <w:tcBorders>
              <w:top w:val="nil"/>
            </w:tcBorders>
            <w:shd w:val="clear" w:color="auto" w:fill="BDD6EF"/>
          </w:tcPr>
          <w:p w14:paraId="5F04C838" w14:textId="77777777" w:rsidR="004079C0" w:rsidRDefault="00407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4" w:type="dxa"/>
            <w:gridSpan w:val="9"/>
          </w:tcPr>
          <w:p w14:paraId="5581F0E6" w14:textId="756A8196" w:rsidR="004079C0" w:rsidRPr="0050719E" w:rsidRDefault="001F0CCC">
            <w:pPr>
              <w:pStyle w:val="TableParagraph"/>
              <w:tabs>
                <w:tab w:val="left" w:pos="3951"/>
                <w:tab w:val="left" w:pos="7447"/>
              </w:tabs>
              <w:spacing w:before="58"/>
              <w:ind w:left="120"/>
              <w:rPr>
                <w:rFonts w:ascii="Arial" w:hAnsi="Arial"/>
                <w:sz w:val="14"/>
                <w:u w:val="single"/>
              </w:rPr>
            </w:pPr>
            <w:r>
              <w:rPr>
                <w:rFonts w:ascii="Arial" w:hAnsi="Arial"/>
                <w:sz w:val="14"/>
              </w:rPr>
              <w:t>Imię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nazwisko:</w:t>
            </w:r>
            <w:r w:rsidR="0050719E">
              <w:rPr>
                <w:rFonts w:ascii="Arial" w:hAnsi="Arial"/>
                <w:sz w:val="14"/>
              </w:rPr>
              <w:t xml:space="preserve"> </w:t>
            </w:r>
            <w:r w:rsidR="0050719E">
              <w:rPr>
                <w:rFonts w:ascii="Arial" w:hAnsi="Arial"/>
                <w:sz w:val="14"/>
                <w:u w:val="single"/>
              </w:rPr>
              <w:t xml:space="preserve">                                                                    </w:t>
            </w:r>
            <w:r>
              <w:rPr>
                <w:rFonts w:ascii="Arial" w:hAnsi="Arial"/>
                <w:sz w:val="14"/>
              </w:rPr>
              <w:tab/>
              <w:t>e-mail:</w:t>
            </w:r>
            <w:r w:rsidR="0050719E">
              <w:rPr>
                <w:rFonts w:ascii="Arial" w:hAnsi="Arial"/>
                <w:sz w:val="14"/>
              </w:rPr>
              <w:t xml:space="preserve"> </w:t>
            </w:r>
            <w:r w:rsidR="0050719E">
              <w:rPr>
                <w:rFonts w:ascii="Arial" w:hAnsi="Arial"/>
                <w:sz w:val="14"/>
                <w:u w:val="single"/>
              </w:rPr>
              <w:t xml:space="preserve">                                                                            </w:t>
            </w:r>
            <w:r>
              <w:rPr>
                <w:rFonts w:ascii="Arial" w:hAnsi="Arial"/>
                <w:sz w:val="14"/>
              </w:rPr>
              <w:tab/>
              <w:t>telefon:</w:t>
            </w:r>
            <w:r w:rsidR="0050719E">
              <w:rPr>
                <w:rFonts w:ascii="Arial" w:hAnsi="Arial"/>
                <w:sz w:val="14"/>
              </w:rPr>
              <w:t xml:space="preserve"> </w:t>
            </w:r>
            <w:r w:rsidR="0050719E">
              <w:rPr>
                <w:rFonts w:ascii="Arial" w:hAnsi="Arial"/>
                <w:sz w:val="14"/>
                <w:u w:val="single"/>
              </w:rPr>
              <w:t xml:space="preserve">                                                             </w:t>
            </w:r>
          </w:p>
        </w:tc>
      </w:tr>
      <w:tr w:rsidR="004079C0" w14:paraId="41E93F84" w14:textId="77777777" w:rsidTr="005234F0">
        <w:trPr>
          <w:trHeight w:val="239"/>
        </w:trPr>
        <w:tc>
          <w:tcPr>
            <w:tcW w:w="10657" w:type="dxa"/>
            <w:gridSpan w:val="10"/>
            <w:tcBorders>
              <w:bottom w:val="nil"/>
            </w:tcBorders>
            <w:shd w:val="clear" w:color="auto" w:fill="BDD6EF"/>
          </w:tcPr>
          <w:p w14:paraId="21292125" w14:textId="77777777" w:rsidR="004079C0" w:rsidRDefault="001F0CCC">
            <w:pPr>
              <w:pStyle w:val="TableParagraph"/>
              <w:spacing w:before="34"/>
              <w:ind w:left="7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12. Postać dokumentów będących przedmiotem wniosku i sposób ich udostępnienia</w:t>
            </w:r>
          </w:p>
        </w:tc>
      </w:tr>
      <w:tr w:rsidR="004079C0" w14:paraId="40974E42" w14:textId="77777777" w:rsidTr="005234F0">
        <w:trPr>
          <w:trHeight w:val="851"/>
        </w:trPr>
        <w:tc>
          <w:tcPr>
            <w:tcW w:w="203" w:type="dxa"/>
            <w:vMerge w:val="restart"/>
            <w:tcBorders>
              <w:top w:val="nil"/>
            </w:tcBorders>
            <w:shd w:val="clear" w:color="auto" w:fill="BDD6EF"/>
          </w:tcPr>
          <w:p w14:paraId="2C3671D6" w14:textId="0500C989" w:rsidR="004079C0" w:rsidRDefault="0050719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</w:tc>
        <w:tc>
          <w:tcPr>
            <w:tcW w:w="4803" w:type="dxa"/>
            <w:gridSpan w:val="2"/>
          </w:tcPr>
          <w:p w14:paraId="3FB9F223" w14:textId="77777777" w:rsidR="004079C0" w:rsidRDefault="001F0CCC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59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1"/>
                <w:sz w:val="16"/>
              </w:rPr>
              <w:t>postać</w:t>
            </w:r>
            <w:r>
              <w:rPr>
                <w:rFonts w:ascii="Arial" w:hAnsi="Arial"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papierowa</w:t>
            </w:r>
          </w:p>
        </w:tc>
        <w:tc>
          <w:tcPr>
            <w:tcW w:w="5651" w:type="dxa"/>
            <w:gridSpan w:val="7"/>
            <w:vMerge w:val="restart"/>
          </w:tcPr>
          <w:p w14:paraId="5B8B08EC" w14:textId="77777777" w:rsidR="004079C0" w:rsidRDefault="001F0CCC">
            <w:pPr>
              <w:pStyle w:val="TableParagraph"/>
              <w:spacing w:before="39"/>
              <w:ind w:left="4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Sposób odbioru:</w:t>
            </w:r>
          </w:p>
          <w:p w14:paraId="7FE22843" w14:textId="77777777" w:rsidR="004079C0" w:rsidRDefault="001F0CCC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before="64" w:line="232" w:lineRule="auto"/>
              <w:ind w:right="2672" w:hanging="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1"/>
                <w:sz w:val="16"/>
              </w:rPr>
              <w:t xml:space="preserve">odbiór osobisty w siedzibie organu wysyłka pod adres: </w:t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jak w</w:t>
            </w:r>
            <w:r>
              <w:rPr>
                <w:rFonts w:ascii="Arial" w:hAnsi="Arial"/>
                <w:spacing w:val="3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nagłówku</w:t>
            </w:r>
          </w:p>
          <w:p w14:paraId="222F8D13" w14:textId="129776F5" w:rsidR="004079C0" w:rsidRDefault="001F0CCC">
            <w:pPr>
              <w:pStyle w:val="TableParagraph"/>
              <w:numPr>
                <w:ilvl w:val="1"/>
                <w:numId w:val="2"/>
              </w:numPr>
              <w:tabs>
                <w:tab w:val="left" w:pos="1888"/>
              </w:tabs>
              <w:spacing w:before="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1"/>
                <w:sz w:val="16"/>
              </w:rPr>
              <w:t>inny:</w:t>
            </w:r>
            <w:r w:rsidR="0050719E">
              <w:rPr>
                <w:rFonts w:ascii="Arial" w:hAnsi="Arial"/>
                <w:position w:val="1"/>
                <w:sz w:val="16"/>
              </w:rPr>
              <w:t xml:space="preserve"> </w:t>
            </w:r>
            <w:r w:rsidR="0050719E">
              <w:rPr>
                <w:rFonts w:ascii="Arial" w:hAnsi="Arial"/>
                <w:position w:val="1"/>
                <w:sz w:val="16"/>
                <w:u w:val="single"/>
              </w:rPr>
              <w:t xml:space="preserve">                                                                          </w:t>
            </w:r>
          </w:p>
          <w:p w14:paraId="1543D9C3" w14:textId="700A8CB5" w:rsidR="004079C0" w:rsidRDefault="004079C0">
            <w:pPr>
              <w:pStyle w:val="TableParagraph"/>
              <w:spacing w:line="20" w:lineRule="exact"/>
              <w:ind w:left="2116"/>
              <w:rPr>
                <w:sz w:val="2"/>
              </w:rPr>
            </w:pPr>
          </w:p>
          <w:p w14:paraId="6705C8BB" w14:textId="0BE1DB6A" w:rsidR="004079C0" w:rsidRPr="00FA6C5B" w:rsidRDefault="0050719E" w:rsidP="0050719E">
            <w:pPr>
              <w:pStyle w:val="TableParagraph"/>
              <w:tabs>
                <w:tab w:val="left" w:pos="2369"/>
              </w:tabs>
              <w:spacing w:before="4"/>
              <w:rPr>
                <w:rFonts w:ascii="Arial" w:hAnsi="Arial" w:cs="Arial"/>
                <w:bCs/>
                <w:u w:val="single"/>
              </w:rPr>
            </w:pPr>
            <w:r w:rsidRPr="00FA6C5B">
              <w:rPr>
                <w:bCs/>
              </w:rPr>
              <w:t xml:space="preserve">                                             </w:t>
            </w:r>
            <w:r w:rsidRPr="00FA6C5B">
              <w:rPr>
                <w:rFonts w:ascii="Arial" w:hAnsi="Arial" w:cs="Arial"/>
                <w:bCs/>
                <w:u w:val="single"/>
              </w:rPr>
              <w:t xml:space="preserve">                </w:t>
            </w:r>
            <w:r w:rsidR="00FA6C5B">
              <w:rPr>
                <w:rFonts w:ascii="Arial" w:hAnsi="Arial" w:cs="Arial"/>
                <w:bCs/>
                <w:u w:val="single"/>
              </w:rPr>
              <w:t xml:space="preserve">          </w:t>
            </w:r>
            <w:r w:rsidRPr="00FA6C5B">
              <w:rPr>
                <w:rFonts w:ascii="Arial" w:hAnsi="Arial" w:cs="Arial"/>
                <w:bCs/>
                <w:u w:val="single"/>
              </w:rPr>
              <w:t xml:space="preserve">                            </w:t>
            </w:r>
          </w:p>
          <w:p w14:paraId="63F2A54B" w14:textId="766B6D73" w:rsidR="004079C0" w:rsidRDefault="004079C0" w:rsidP="0050719E">
            <w:pPr>
              <w:pStyle w:val="TableParagraph"/>
              <w:spacing w:line="20" w:lineRule="exact"/>
              <w:ind w:left="2369"/>
              <w:rPr>
                <w:sz w:val="2"/>
              </w:rPr>
            </w:pPr>
          </w:p>
          <w:p w14:paraId="6EBC15A5" w14:textId="02453056" w:rsidR="004079C0" w:rsidRDefault="001F0CCC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5621"/>
              </w:tabs>
              <w:spacing w:before="5"/>
              <w:ind w:left="428" w:hanging="3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1"/>
                <w:sz w:val="16"/>
              </w:rPr>
              <w:t>inny sposób</w:t>
            </w:r>
            <w:r>
              <w:rPr>
                <w:rFonts w:ascii="Arial" w:hAnsi="Arial"/>
                <w:spacing w:val="-16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odbioru:</w:t>
            </w:r>
            <w:r w:rsidR="00FA6C5B">
              <w:rPr>
                <w:rFonts w:ascii="Arial" w:hAnsi="Arial"/>
                <w:position w:val="1"/>
                <w:sz w:val="16"/>
              </w:rPr>
              <w:t xml:space="preserve"> </w:t>
            </w:r>
            <w:r w:rsidR="00FA6C5B">
              <w:rPr>
                <w:rFonts w:ascii="Arial" w:hAnsi="Arial"/>
                <w:position w:val="1"/>
                <w:sz w:val="16"/>
                <w:u w:val="single"/>
              </w:rPr>
              <w:t xml:space="preserve">                                                                                  </w:t>
            </w:r>
          </w:p>
        </w:tc>
      </w:tr>
      <w:tr w:rsidR="004079C0" w14:paraId="3FED37B7" w14:textId="77777777" w:rsidTr="005234F0">
        <w:trPr>
          <w:trHeight w:val="1038"/>
        </w:trPr>
        <w:tc>
          <w:tcPr>
            <w:tcW w:w="203" w:type="dxa"/>
            <w:vMerge/>
            <w:tcBorders>
              <w:top w:val="nil"/>
            </w:tcBorders>
            <w:shd w:val="clear" w:color="auto" w:fill="BDD6EF"/>
          </w:tcPr>
          <w:p w14:paraId="07A20270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gridSpan w:val="2"/>
          </w:tcPr>
          <w:p w14:paraId="6D442899" w14:textId="77777777" w:rsidR="004079C0" w:rsidRDefault="001F0CCC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59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1"/>
                <w:sz w:val="16"/>
              </w:rPr>
              <w:t>postać</w:t>
            </w:r>
            <w:r>
              <w:rPr>
                <w:rFonts w:ascii="Arial" w:hAnsi="Arial"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elektroniczna</w:t>
            </w:r>
          </w:p>
        </w:tc>
        <w:tc>
          <w:tcPr>
            <w:tcW w:w="5651" w:type="dxa"/>
            <w:gridSpan w:val="7"/>
            <w:vMerge/>
            <w:tcBorders>
              <w:top w:val="nil"/>
            </w:tcBorders>
          </w:tcPr>
          <w:p w14:paraId="6AD67256" w14:textId="77777777" w:rsidR="004079C0" w:rsidRDefault="004079C0">
            <w:pPr>
              <w:rPr>
                <w:sz w:val="2"/>
                <w:szCs w:val="2"/>
              </w:rPr>
            </w:pPr>
          </w:p>
        </w:tc>
      </w:tr>
      <w:tr w:rsidR="004079C0" w14:paraId="4FA070F6" w14:textId="77777777" w:rsidTr="005234F0">
        <w:trPr>
          <w:trHeight w:val="198"/>
        </w:trPr>
        <w:tc>
          <w:tcPr>
            <w:tcW w:w="10657" w:type="dxa"/>
            <w:gridSpan w:val="10"/>
            <w:tcBorders>
              <w:bottom w:val="nil"/>
            </w:tcBorders>
            <w:shd w:val="clear" w:color="auto" w:fill="BDD6EF"/>
            <w:vAlign w:val="center"/>
          </w:tcPr>
          <w:p w14:paraId="0A7F45AB" w14:textId="77777777" w:rsidR="004079C0" w:rsidRDefault="001F0CCC" w:rsidP="005234F0">
            <w:pPr>
              <w:pStyle w:val="TableParagraph"/>
              <w:spacing w:before="2"/>
              <w:ind w:left="7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13. Dodatkowe wyjaśnienia i uwagi wnioskodawcy</w:t>
            </w:r>
          </w:p>
        </w:tc>
      </w:tr>
      <w:tr w:rsidR="004079C0" w14:paraId="69316C0B" w14:textId="77777777" w:rsidTr="00510217">
        <w:trPr>
          <w:trHeight w:val="781"/>
        </w:trPr>
        <w:tc>
          <w:tcPr>
            <w:tcW w:w="203" w:type="dxa"/>
            <w:tcBorders>
              <w:top w:val="nil"/>
            </w:tcBorders>
            <w:shd w:val="clear" w:color="auto" w:fill="BDD6EF"/>
          </w:tcPr>
          <w:p w14:paraId="591A5DEA" w14:textId="77777777" w:rsidR="004079C0" w:rsidRDefault="00407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4" w:type="dxa"/>
            <w:gridSpan w:val="9"/>
            <w:vAlign w:val="center"/>
          </w:tcPr>
          <w:p w14:paraId="6391BDF6" w14:textId="77777777" w:rsidR="004079C0" w:rsidRDefault="004079C0" w:rsidP="00510217">
            <w:pPr>
              <w:pStyle w:val="TableParagraph"/>
              <w:spacing w:before="2"/>
              <w:rPr>
                <w:rFonts w:ascii="Arial" w:hAnsi="Arial"/>
                <w:sz w:val="13"/>
              </w:rPr>
            </w:pPr>
          </w:p>
        </w:tc>
      </w:tr>
      <w:tr w:rsidR="004079C0" w14:paraId="481604AC" w14:textId="77777777" w:rsidTr="005234F0">
        <w:trPr>
          <w:trHeight w:val="263"/>
        </w:trPr>
        <w:tc>
          <w:tcPr>
            <w:tcW w:w="6369" w:type="dxa"/>
            <w:gridSpan w:val="7"/>
            <w:vMerge w:val="restart"/>
            <w:shd w:val="clear" w:color="auto" w:fill="BDD6EF"/>
          </w:tcPr>
          <w:p w14:paraId="4E8B7B33" w14:textId="77777777" w:rsidR="004079C0" w:rsidRDefault="004079C0">
            <w:pPr>
              <w:pStyle w:val="TableParagraph"/>
              <w:rPr>
                <w:rFonts w:ascii="Times New Roman"/>
                <w:sz w:val="14"/>
              </w:rPr>
            </w:pPr>
          </w:p>
          <w:p w14:paraId="6687C156" w14:textId="77777777" w:rsidR="00315DF7" w:rsidRDefault="00315DF7">
            <w:pPr>
              <w:pStyle w:val="TableParagraph"/>
              <w:rPr>
                <w:rFonts w:ascii="Times New Roman"/>
                <w:sz w:val="14"/>
              </w:rPr>
            </w:pPr>
          </w:p>
          <w:p w14:paraId="23470C66" w14:textId="77777777" w:rsidR="00315DF7" w:rsidRDefault="00315DF7">
            <w:pPr>
              <w:pStyle w:val="TableParagraph"/>
              <w:rPr>
                <w:rFonts w:ascii="Times New Roman"/>
                <w:sz w:val="14"/>
              </w:rPr>
            </w:pPr>
          </w:p>
          <w:p w14:paraId="280ACE7E" w14:textId="50806B41" w:rsidR="00315DF7" w:rsidRPr="00315DF7" w:rsidRDefault="00315DF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15DF7">
              <w:rPr>
                <w:rFonts w:ascii="Times New Roman"/>
                <w:sz w:val="24"/>
                <w:szCs w:val="24"/>
              </w:rPr>
              <w:t xml:space="preserve">Odebrano dnia </w:t>
            </w:r>
            <w:r w:rsidRPr="00315DF7">
              <w:rPr>
                <w:rFonts w:ascii="Times New Roman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4288" w:type="dxa"/>
            <w:gridSpan w:val="3"/>
            <w:tcBorders>
              <w:bottom w:val="nil"/>
            </w:tcBorders>
            <w:shd w:val="clear" w:color="auto" w:fill="BDD6EF"/>
          </w:tcPr>
          <w:p w14:paraId="41A09236" w14:textId="77777777" w:rsidR="004079C0" w:rsidRDefault="001F0CCC">
            <w:pPr>
              <w:pStyle w:val="TableParagraph"/>
              <w:spacing w:before="55"/>
              <w:ind w:left="44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14. Imię i nazwisko oraz podpis wnioskodawcy</w:t>
            </w:r>
            <w:r>
              <w:rPr>
                <w:rFonts w:ascii="Arial" w:hAnsi="Arial"/>
                <w:sz w:val="14"/>
                <w:vertAlign w:val="superscript"/>
              </w:rPr>
              <w:t>14</w:t>
            </w:r>
          </w:p>
        </w:tc>
      </w:tr>
      <w:tr w:rsidR="004079C0" w14:paraId="22DA269B" w14:textId="77777777" w:rsidTr="005234F0">
        <w:trPr>
          <w:trHeight w:val="1180"/>
        </w:trPr>
        <w:tc>
          <w:tcPr>
            <w:tcW w:w="6369" w:type="dxa"/>
            <w:gridSpan w:val="7"/>
            <w:vMerge/>
            <w:tcBorders>
              <w:top w:val="nil"/>
            </w:tcBorders>
            <w:shd w:val="clear" w:color="auto" w:fill="BDD6EF"/>
          </w:tcPr>
          <w:p w14:paraId="0FBE1946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218" w:type="dxa"/>
            <w:tcBorders>
              <w:top w:val="nil"/>
            </w:tcBorders>
            <w:shd w:val="clear" w:color="auto" w:fill="BDD6EF"/>
          </w:tcPr>
          <w:p w14:paraId="0ADC3D4B" w14:textId="77777777" w:rsidR="004079C0" w:rsidRDefault="004079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0" w:type="dxa"/>
            <w:gridSpan w:val="2"/>
          </w:tcPr>
          <w:p w14:paraId="3E2815D3" w14:textId="77777777" w:rsidR="004079C0" w:rsidRDefault="004079C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607D1D1" w14:textId="77777777" w:rsidR="004079C0" w:rsidRDefault="004079C0">
      <w:pPr>
        <w:rPr>
          <w:rFonts w:ascii="Times New Roman"/>
          <w:sz w:val="14"/>
        </w:rPr>
        <w:sectPr w:rsidR="004079C0">
          <w:type w:val="continuous"/>
          <w:pgSz w:w="11920" w:h="16850"/>
          <w:pgMar w:top="460" w:right="48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206"/>
        <w:gridCol w:w="348"/>
        <w:gridCol w:w="9945"/>
      </w:tblGrid>
      <w:tr w:rsidR="004079C0" w14:paraId="145EFE8C" w14:textId="77777777" w:rsidTr="005234F0">
        <w:trPr>
          <w:trHeight w:val="284"/>
        </w:trPr>
        <w:tc>
          <w:tcPr>
            <w:tcW w:w="1049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DD6EF"/>
          </w:tcPr>
          <w:p w14:paraId="1508F9AC" w14:textId="77777777" w:rsidR="004079C0" w:rsidRDefault="001F0CCC">
            <w:pPr>
              <w:pStyle w:val="TableParagraph"/>
              <w:spacing w:before="36"/>
              <w:ind w:left="4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lastRenderedPageBreak/>
              <w:t>Przypisy:</w:t>
            </w:r>
          </w:p>
        </w:tc>
      </w:tr>
      <w:tr w:rsidR="004079C0" w14:paraId="2506334A" w14:textId="77777777" w:rsidTr="005234F0">
        <w:trPr>
          <w:trHeight w:val="356"/>
        </w:trPr>
        <w:tc>
          <w:tcPr>
            <w:tcW w:w="20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F"/>
          </w:tcPr>
          <w:p w14:paraId="1B580A24" w14:textId="77777777" w:rsidR="004079C0" w:rsidRDefault="004079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</w:tcBorders>
          </w:tcPr>
          <w:p w14:paraId="1B89D348" w14:textId="77777777" w:rsidR="004079C0" w:rsidRDefault="001F0CCC">
            <w:pPr>
              <w:pStyle w:val="TableParagraph"/>
              <w:spacing w:before="3"/>
              <w:ind w:right="23"/>
              <w:jc w:val="right"/>
              <w:rPr>
                <w:i/>
                <w:sz w:val="14"/>
              </w:rPr>
            </w:pPr>
            <w:r>
              <w:rPr>
                <w:i/>
                <w:w w:val="90"/>
                <w:sz w:val="14"/>
              </w:rPr>
              <w:t>1.</w:t>
            </w:r>
          </w:p>
        </w:tc>
        <w:tc>
          <w:tcPr>
            <w:tcW w:w="9945" w:type="dxa"/>
            <w:tcBorders>
              <w:top w:val="single" w:sz="8" w:space="0" w:color="000000"/>
              <w:right w:val="single" w:sz="8" w:space="0" w:color="000000"/>
            </w:tcBorders>
          </w:tcPr>
          <w:p w14:paraId="117B4095" w14:textId="77777777" w:rsidR="004079C0" w:rsidRDefault="001F0CCC">
            <w:pPr>
              <w:pStyle w:val="TableParagraph"/>
              <w:spacing w:before="3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Dane wymagane, jeżeli wnioskodawca jest właścicielem lub władającym nieruchomością, do której odnosi się wniosek o wydanie wypisu o pełnej treści. Dla podmiotów z innych państw – nazwa</w:t>
            </w:r>
          </w:p>
          <w:p w14:paraId="40695C49" w14:textId="77777777" w:rsidR="004079C0" w:rsidRDefault="001F0CCC">
            <w:pPr>
              <w:pStyle w:val="TableParagraph"/>
              <w:spacing w:before="14" w:line="159" w:lineRule="exact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i identyfikator równoważnego dokumentu.</w:t>
            </w:r>
          </w:p>
        </w:tc>
      </w:tr>
      <w:tr w:rsidR="004079C0" w14:paraId="640335AD" w14:textId="77777777" w:rsidTr="005234F0">
        <w:trPr>
          <w:trHeight w:val="381"/>
        </w:trPr>
        <w:tc>
          <w:tcPr>
            <w:tcW w:w="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F"/>
          </w:tcPr>
          <w:p w14:paraId="79EA5E65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left w:val="single" w:sz="8" w:space="0" w:color="000000"/>
            </w:tcBorders>
          </w:tcPr>
          <w:p w14:paraId="2F343198" w14:textId="77777777" w:rsidR="004079C0" w:rsidRDefault="001F0CCC">
            <w:pPr>
              <w:pStyle w:val="TableParagraph"/>
              <w:spacing w:before="17"/>
              <w:ind w:right="23"/>
              <w:jc w:val="right"/>
              <w:rPr>
                <w:i/>
                <w:sz w:val="14"/>
              </w:rPr>
            </w:pPr>
            <w:r>
              <w:rPr>
                <w:i/>
                <w:w w:val="90"/>
                <w:sz w:val="14"/>
              </w:rPr>
              <w:t>2.</w:t>
            </w:r>
          </w:p>
        </w:tc>
        <w:tc>
          <w:tcPr>
            <w:tcW w:w="9945" w:type="dxa"/>
            <w:tcBorders>
              <w:right w:val="single" w:sz="8" w:space="0" w:color="000000"/>
            </w:tcBorders>
          </w:tcPr>
          <w:p w14:paraId="005F5316" w14:textId="77777777" w:rsidR="004079C0" w:rsidRDefault="001F0CCC">
            <w:pPr>
              <w:pStyle w:val="TableParagraph"/>
              <w:spacing w:before="2" w:line="182" w:lineRule="exact"/>
              <w:ind w:left="46" w:right="267"/>
              <w:rPr>
                <w:i/>
                <w:sz w:val="14"/>
              </w:rPr>
            </w:pPr>
            <w:r>
              <w:rPr>
                <w:i/>
                <w:sz w:val="14"/>
              </w:rPr>
              <w:t>Wypis z rejestru gruntów jest dokumentem zawierającym informacje opisowe o działkach ewidencyjnych położonych w granicach jednego obrębu ewidencyjnego i wchodzących w skład jednej jednostki rejestrowej gruntów (jednej nieruchomości gruntowej). Zawiera informacje o podmiotach, które tymi działkami władają. Jest przeznaczony do dokonywania wpisu w księdze wieczystej.</w:t>
            </w:r>
          </w:p>
        </w:tc>
      </w:tr>
      <w:tr w:rsidR="004079C0" w14:paraId="4469E709" w14:textId="77777777" w:rsidTr="005234F0">
        <w:trPr>
          <w:trHeight w:val="577"/>
        </w:trPr>
        <w:tc>
          <w:tcPr>
            <w:tcW w:w="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F"/>
          </w:tcPr>
          <w:p w14:paraId="6A2F2103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left w:val="single" w:sz="8" w:space="0" w:color="000000"/>
            </w:tcBorders>
          </w:tcPr>
          <w:p w14:paraId="2D125F49" w14:textId="77777777" w:rsidR="004079C0" w:rsidRDefault="001F0CCC">
            <w:pPr>
              <w:pStyle w:val="TableParagraph"/>
              <w:spacing w:before="20"/>
              <w:ind w:right="23"/>
              <w:jc w:val="right"/>
              <w:rPr>
                <w:i/>
                <w:sz w:val="14"/>
              </w:rPr>
            </w:pPr>
            <w:r>
              <w:rPr>
                <w:i/>
                <w:w w:val="90"/>
                <w:sz w:val="14"/>
              </w:rPr>
              <w:t>3.</w:t>
            </w:r>
          </w:p>
        </w:tc>
        <w:tc>
          <w:tcPr>
            <w:tcW w:w="9945" w:type="dxa"/>
            <w:tcBorders>
              <w:right w:val="single" w:sz="8" w:space="0" w:color="000000"/>
            </w:tcBorders>
          </w:tcPr>
          <w:p w14:paraId="34DE3C47" w14:textId="77777777" w:rsidR="004079C0" w:rsidRDefault="001F0CCC">
            <w:pPr>
              <w:pStyle w:val="TableParagraph"/>
              <w:spacing w:before="20"/>
              <w:ind w:left="46"/>
              <w:rPr>
                <w:i/>
                <w:sz w:val="14"/>
              </w:rPr>
            </w:pPr>
            <w:proofErr w:type="spellStart"/>
            <w:r>
              <w:rPr>
                <w:i/>
                <w:sz w:val="14"/>
              </w:rPr>
              <w:t>Wyrys</w:t>
            </w:r>
            <w:proofErr w:type="spellEnd"/>
            <w:r>
              <w:rPr>
                <w:i/>
                <w:sz w:val="14"/>
              </w:rPr>
              <w:t xml:space="preserve"> z mapy ewidencyjnej jest dokumentem, którego treścią jest odpowiedni fragment mapy ewidencyjnej przedstawiający działki ewidencyjne, wchodzące w skład jednej jednostki rejestrowej</w:t>
            </w:r>
          </w:p>
          <w:p w14:paraId="4CBB3194" w14:textId="77777777" w:rsidR="004079C0" w:rsidRDefault="001F0CCC">
            <w:pPr>
              <w:pStyle w:val="TableParagraph"/>
              <w:spacing w:before="2" w:line="180" w:lineRule="atLeast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gruntów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(jednej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nieruchomości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gruntowej),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powiązaniu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z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działkami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sąsiednimi,</w:t>
            </w:r>
            <w:r>
              <w:rPr>
                <w:i/>
                <w:spacing w:val="-14"/>
                <w:sz w:val="14"/>
              </w:rPr>
              <w:t xml:space="preserve"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także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inne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obiekty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związane</w:t>
            </w:r>
            <w:r>
              <w:rPr>
                <w:i/>
                <w:spacing w:val="-14"/>
                <w:sz w:val="14"/>
              </w:rPr>
              <w:t xml:space="preserve"> </w:t>
            </w:r>
            <w:r>
              <w:rPr>
                <w:i/>
                <w:sz w:val="14"/>
              </w:rPr>
              <w:t>z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tymi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działkami,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jeżeli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są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treścią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tego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fragmentu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mapy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ewidencyjnej,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takie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jak: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budynki, kontury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użytków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gruntowych,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kontury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klasyfikacyjne.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Jest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przeznaczony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dokonywania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wpisu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księdze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wieczystej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powiązaniu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z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odpowiednim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wypisem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z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operatu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ewidencyjnego.</w:t>
            </w:r>
          </w:p>
        </w:tc>
      </w:tr>
      <w:tr w:rsidR="004079C0" w14:paraId="56B43303" w14:textId="77777777" w:rsidTr="005234F0">
        <w:trPr>
          <w:trHeight w:val="575"/>
        </w:trPr>
        <w:tc>
          <w:tcPr>
            <w:tcW w:w="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F"/>
          </w:tcPr>
          <w:p w14:paraId="2DD1302B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left w:val="single" w:sz="8" w:space="0" w:color="000000"/>
            </w:tcBorders>
          </w:tcPr>
          <w:p w14:paraId="4D31AAAD" w14:textId="77777777" w:rsidR="004079C0" w:rsidRDefault="001F0CCC">
            <w:pPr>
              <w:pStyle w:val="TableParagraph"/>
              <w:spacing w:before="31"/>
              <w:ind w:right="23"/>
              <w:jc w:val="right"/>
              <w:rPr>
                <w:i/>
                <w:sz w:val="14"/>
              </w:rPr>
            </w:pPr>
            <w:r>
              <w:rPr>
                <w:i/>
                <w:w w:val="90"/>
                <w:sz w:val="14"/>
              </w:rPr>
              <w:t>4.</w:t>
            </w:r>
          </w:p>
        </w:tc>
        <w:tc>
          <w:tcPr>
            <w:tcW w:w="9945" w:type="dxa"/>
            <w:tcBorders>
              <w:right w:val="single" w:sz="8" w:space="0" w:color="000000"/>
            </w:tcBorders>
          </w:tcPr>
          <w:p w14:paraId="056D8C83" w14:textId="77777777" w:rsidR="004079C0" w:rsidRDefault="001F0CCC">
            <w:pPr>
              <w:pStyle w:val="TableParagraph"/>
              <w:spacing w:before="15" w:line="180" w:lineRule="atLeast"/>
              <w:ind w:left="46" w:right="267"/>
              <w:rPr>
                <w:i/>
                <w:sz w:val="14"/>
              </w:rPr>
            </w:pPr>
            <w:r>
              <w:rPr>
                <w:i/>
                <w:sz w:val="14"/>
              </w:rPr>
              <w:t>Uproszczony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wypis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z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rejestru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gruntów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jest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dokumentem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zawierającym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informacje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opisowe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wybranych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działkach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ewidencyjnych,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także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podmiotach,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które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tymi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działkami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władają.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Nie</w:t>
            </w:r>
            <w:r>
              <w:rPr>
                <w:i/>
                <w:spacing w:val="-15"/>
                <w:sz w:val="14"/>
              </w:rPr>
              <w:t xml:space="preserve"> </w:t>
            </w:r>
            <w:r>
              <w:rPr>
                <w:i/>
                <w:sz w:val="14"/>
              </w:rPr>
              <w:t>zawiera adnotacji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dotyczących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jakości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danych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ewidencyjnych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oraz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klauzuli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upoważniającej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oznaczania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nieruchomości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księdze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wieczystej.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Nie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jest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przeznaczony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dokonywania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wpisu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księdze wieczystej.</w:t>
            </w:r>
          </w:p>
        </w:tc>
      </w:tr>
      <w:tr w:rsidR="004079C0" w14:paraId="5824142B" w14:textId="77777777" w:rsidTr="005234F0">
        <w:trPr>
          <w:trHeight w:val="544"/>
        </w:trPr>
        <w:tc>
          <w:tcPr>
            <w:tcW w:w="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F"/>
          </w:tcPr>
          <w:p w14:paraId="5A15E77C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left w:val="single" w:sz="8" w:space="0" w:color="000000"/>
            </w:tcBorders>
          </w:tcPr>
          <w:p w14:paraId="155E6162" w14:textId="77777777" w:rsidR="004079C0" w:rsidRDefault="001F0CCC">
            <w:pPr>
              <w:pStyle w:val="TableParagraph"/>
              <w:spacing w:before="19"/>
              <w:ind w:right="23"/>
              <w:jc w:val="right"/>
              <w:rPr>
                <w:i/>
                <w:sz w:val="14"/>
              </w:rPr>
            </w:pPr>
            <w:r>
              <w:rPr>
                <w:i/>
                <w:w w:val="90"/>
                <w:sz w:val="14"/>
              </w:rPr>
              <w:t>5.</w:t>
            </w:r>
          </w:p>
        </w:tc>
        <w:tc>
          <w:tcPr>
            <w:tcW w:w="9945" w:type="dxa"/>
            <w:tcBorders>
              <w:right w:val="single" w:sz="8" w:space="0" w:color="000000"/>
            </w:tcBorders>
          </w:tcPr>
          <w:p w14:paraId="60CA9E34" w14:textId="4F1FCF2A" w:rsidR="004079C0" w:rsidRDefault="001F0CCC" w:rsidP="002864FD">
            <w:pPr>
              <w:pStyle w:val="TableParagraph"/>
              <w:spacing w:after="60" w:line="180" w:lineRule="atLeast"/>
              <w:ind w:left="45" w:right="663"/>
              <w:rPr>
                <w:i/>
                <w:sz w:val="14"/>
              </w:rPr>
            </w:pPr>
            <w:r>
              <w:rPr>
                <w:i/>
                <w:sz w:val="14"/>
              </w:rPr>
              <w:t>Wypis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z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rejestru gruntów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bez danych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osobowych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jest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dokumentem zawierającym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informacje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opisowe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działkach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ewidencyjnych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położonych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granicach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jednego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obrębu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ewidencyjnego i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wchodzących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skład</w:t>
            </w:r>
            <w:r>
              <w:rPr>
                <w:i/>
                <w:spacing w:val="-15"/>
                <w:sz w:val="14"/>
              </w:rPr>
              <w:t xml:space="preserve"> </w:t>
            </w:r>
            <w:r>
              <w:rPr>
                <w:i/>
                <w:sz w:val="14"/>
              </w:rPr>
              <w:t>jednej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jednostki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rejestrowej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gruntów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(jednej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nieruchomości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gruntowej).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Nie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zawiera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informacji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podmiotach,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które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władają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tymi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działkami</w:t>
            </w:r>
            <w:r w:rsidR="00DF659D">
              <w:rPr>
                <w:i/>
                <w:sz w:val="14"/>
              </w:rPr>
              <w:t>, oraz danych osobowych</w:t>
            </w:r>
            <w:r>
              <w:rPr>
                <w:i/>
                <w:sz w:val="14"/>
              </w:rPr>
              <w:t>.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Nie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jest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przeznaczony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do dokonywania wpisu w księdze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wieczystej.</w:t>
            </w:r>
          </w:p>
        </w:tc>
      </w:tr>
      <w:tr w:rsidR="004079C0" w14:paraId="45509061" w14:textId="77777777" w:rsidTr="005234F0">
        <w:trPr>
          <w:trHeight w:val="520"/>
        </w:trPr>
        <w:tc>
          <w:tcPr>
            <w:tcW w:w="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F"/>
          </w:tcPr>
          <w:p w14:paraId="7B26A94F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left w:val="single" w:sz="8" w:space="0" w:color="000000"/>
            </w:tcBorders>
          </w:tcPr>
          <w:p w14:paraId="153A26ED" w14:textId="77777777" w:rsidR="004079C0" w:rsidRDefault="001F0CCC">
            <w:pPr>
              <w:pStyle w:val="TableParagraph"/>
              <w:spacing w:before="3"/>
              <w:ind w:right="23"/>
              <w:jc w:val="right"/>
              <w:rPr>
                <w:i/>
                <w:sz w:val="14"/>
              </w:rPr>
            </w:pPr>
            <w:r>
              <w:rPr>
                <w:i/>
                <w:w w:val="90"/>
                <w:sz w:val="14"/>
              </w:rPr>
              <w:t>6.</w:t>
            </w:r>
          </w:p>
        </w:tc>
        <w:tc>
          <w:tcPr>
            <w:tcW w:w="9945" w:type="dxa"/>
            <w:tcBorders>
              <w:right w:val="single" w:sz="8" w:space="0" w:color="000000"/>
            </w:tcBorders>
          </w:tcPr>
          <w:p w14:paraId="72F402E0" w14:textId="77777777" w:rsidR="004079C0" w:rsidRDefault="001F0CCC">
            <w:pPr>
              <w:pStyle w:val="TableParagraph"/>
              <w:spacing w:before="3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Wypis z kartoteki budynków jest dokumentem zawierającym informacje opisowe o budynkach położonych w granicach jednego obrębu ewidencyjnego na działkach ewidencyjnych wchodzących</w:t>
            </w:r>
          </w:p>
          <w:p w14:paraId="161F2EBC" w14:textId="77777777" w:rsidR="004079C0" w:rsidRDefault="001F0CCC" w:rsidP="002864FD">
            <w:pPr>
              <w:pStyle w:val="TableParagraph"/>
              <w:spacing w:before="4" w:after="60" w:line="180" w:lineRule="atLeast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w</w:t>
            </w:r>
            <w:r>
              <w:rPr>
                <w:i/>
                <w:spacing w:val="-16"/>
                <w:sz w:val="14"/>
              </w:rPr>
              <w:t xml:space="preserve"> </w:t>
            </w:r>
            <w:r>
              <w:rPr>
                <w:i/>
                <w:sz w:val="14"/>
              </w:rPr>
              <w:t>skład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jednej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jednostki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rejestrowej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gruntów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(jednej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nieruchomości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gruntowej).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Nie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zawiera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danych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podmiotach,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które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władają</w:t>
            </w:r>
            <w:r>
              <w:rPr>
                <w:i/>
                <w:spacing w:val="-15"/>
                <w:sz w:val="14"/>
              </w:rPr>
              <w:t xml:space="preserve"> </w:t>
            </w:r>
            <w:r>
              <w:rPr>
                <w:i/>
                <w:sz w:val="14"/>
              </w:rPr>
              <w:t>tymi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budynkami.</w:t>
            </w:r>
            <w:r>
              <w:rPr>
                <w:i/>
                <w:spacing w:val="-14"/>
                <w:sz w:val="14"/>
              </w:rPr>
              <w:t xml:space="preserve"> </w:t>
            </w:r>
            <w:r>
              <w:rPr>
                <w:i/>
                <w:sz w:val="14"/>
              </w:rPr>
              <w:t>Jest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przeznaczony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dokonywania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wpisu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księdze wieczystej.</w:t>
            </w:r>
          </w:p>
        </w:tc>
      </w:tr>
      <w:tr w:rsidR="004079C0" w14:paraId="6CC5341E" w14:textId="77777777" w:rsidTr="005234F0">
        <w:trPr>
          <w:trHeight w:val="324"/>
        </w:trPr>
        <w:tc>
          <w:tcPr>
            <w:tcW w:w="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F"/>
          </w:tcPr>
          <w:p w14:paraId="3EBFA7EA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left w:val="single" w:sz="8" w:space="0" w:color="000000"/>
            </w:tcBorders>
          </w:tcPr>
          <w:p w14:paraId="59998B35" w14:textId="77777777" w:rsidR="004079C0" w:rsidRDefault="001F0CCC">
            <w:pPr>
              <w:pStyle w:val="TableParagraph"/>
              <w:spacing w:line="144" w:lineRule="exact"/>
              <w:ind w:right="23"/>
              <w:jc w:val="right"/>
              <w:rPr>
                <w:i/>
                <w:sz w:val="14"/>
              </w:rPr>
            </w:pPr>
            <w:r>
              <w:rPr>
                <w:i/>
                <w:w w:val="90"/>
                <w:sz w:val="14"/>
              </w:rPr>
              <w:t>7.</w:t>
            </w:r>
          </w:p>
        </w:tc>
        <w:tc>
          <w:tcPr>
            <w:tcW w:w="9945" w:type="dxa"/>
            <w:tcBorders>
              <w:right w:val="single" w:sz="8" w:space="0" w:color="000000"/>
            </w:tcBorders>
          </w:tcPr>
          <w:p w14:paraId="71E4ACC7" w14:textId="1FFDDA1B" w:rsidR="004079C0" w:rsidRDefault="001F0CCC" w:rsidP="002864FD">
            <w:pPr>
              <w:pStyle w:val="TableParagraph"/>
              <w:spacing w:line="144" w:lineRule="exact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Wypis z kartoteki lokali jest dokumentem zawierającym informacje opisowe o samodzielnych lokalach znajdujących się w jednym budynku. Nie zawiera informacji o podmiotach, które władają tymi</w:t>
            </w:r>
            <w:r w:rsidR="002864FD">
              <w:rPr>
                <w:i/>
                <w:sz w:val="14"/>
              </w:rPr>
              <w:t xml:space="preserve"> </w:t>
            </w:r>
            <w:r>
              <w:rPr>
                <w:i/>
                <w:sz w:val="14"/>
              </w:rPr>
              <w:t>lokalami. Jest przeznaczony do dokonywania wpisu w księdze wieczystej.</w:t>
            </w:r>
          </w:p>
        </w:tc>
      </w:tr>
      <w:tr w:rsidR="004079C0" w14:paraId="1BC91597" w14:textId="77777777" w:rsidTr="005234F0">
        <w:trPr>
          <w:trHeight w:val="355"/>
        </w:trPr>
        <w:tc>
          <w:tcPr>
            <w:tcW w:w="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F"/>
          </w:tcPr>
          <w:p w14:paraId="646D5D68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left w:val="single" w:sz="8" w:space="0" w:color="000000"/>
            </w:tcBorders>
          </w:tcPr>
          <w:p w14:paraId="52A53805" w14:textId="77777777" w:rsidR="004079C0" w:rsidRDefault="001F0CCC">
            <w:pPr>
              <w:pStyle w:val="TableParagraph"/>
              <w:spacing w:before="12"/>
              <w:ind w:right="23"/>
              <w:jc w:val="right"/>
              <w:rPr>
                <w:i/>
                <w:sz w:val="14"/>
              </w:rPr>
            </w:pPr>
            <w:r>
              <w:rPr>
                <w:i/>
                <w:w w:val="90"/>
                <w:sz w:val="14"/>
              </w:rPr>
              <w:t>8.</w:t>
            </w:r>
          </w:p>
        </w:tc>
        <w:tc>
          <w:tcPr>
            <w:tcW w:w="9945" w:type="dxa"/>
            <w:tcBorders>
              <w:right w:val="single" w:sz="8" w:space="0" w:color="000000"/>
            </w:tcBorders>
          </w:tcPr>
          <w:p w14:paraId="2762FE78" w14:textId="77777777" w:rsidR="004079C0" w:rsidRDefault="001F0CCC">
            <w:pPr>
              <w:pStyle w:val="TableParagraph"/>
              <w:spacing w:before="12" w:line="160" w:lineRule="atLeast"/>
              <w:ind w:left="46" w:right="445"/>
              <w:rPr>
                <w:i/>
                <w:sz w:val="14"/>
              </w:rPr>
            </w:pPr>
            <w:r>
              <w:rPr>
                <w:i/>
                <w:sz w:val="14"/>
              </w:rPr>
              <w:t>Wypis z rejestru budynków jest dokumentem zawierającym informacje opisowe o budynkach stanowiących od gruntu odrębny przedmiot własności i położonych w granicach jednego obrębu ewidencyjnego na jednej nieruchomości gruntowej, a także o właścicielu (współwłaścicielach) tych budynków. Jest przeznaczony do dokonywania wpisu w księdze wieczystej.</w:t>
            </w:r>
          </w:p>
        </w:tc>
      </w:tr>
      <w:tr w:rsidR="004079C0" w14:paraId="0BF97C11" w14:textId="77777777" w:rsidTr="005234F0">
        <w:trPr>
          <w:trHeight w:val="379"/>
        </w:trPr>
        <w:tc>
          <w:tcPr>
            <w:tcW w:w="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F"/>
          </w:tcPr>
          <w:p w14:paraId="0C4E0D16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left w:val="single" w:sz="8" w:space="0" w:color="000000"/>
            </w:tcBorders>
          </w:tcPr>
          <w:p w14:paraId="2958C68E" w14:textId="77777777" w:rsidR="004079C0" w:rsidRDefault="001F0CCC">
            <w:pPr>
              <w:pStyle w:val="TableParagraph"/>
              <w:spacing w:before="14"/>
              <w:ind w:right="23"/>
              <w:jc w:val="right"/>
              <w:rPr>
                <w:i/>
                <w:sz w:val="14"/>
              </w:rPr>
            </w:pPr>
            <w:r>
              <w:rPr>
                <w:i/>
                <w:w w:val="90"/>
                <w:sz w:val="14"/>
              </w:rPr>
              <w:t>9.</w:t>
            </w:r>
          </w:p>
        </w:tc>
        <w:tc>
          <w:tcPr>
            <w:tcW w:w="9945" w:type="dxa"/>
            <w:tcBorders>
              <w:right w:val="single" w:sz="8" w:space="0" w:color="000000"/>
            </w:tcBorders>
          </w:tcPr>
          <w:p w14:paraId="41EBBE8A" w14:textId="440AFEE9" w:rsidR="004079C0" w:rsidRDefault="001F0CCC" w:rsidP="002864FD">
            <w:pPr>
              <w:pStyle w:val="TableParagraph"/>
              <w:spacing w:before="14"/>
              <w:ind w:left="46" w:right="131"/>
              <w:rPr>
                <w:i/>
                <w:sz w:val="14"/>
              </w:rPr>
            </w:pPr>
            <w:r>
              <w:rPr>
                <w:i/>
                <w:sz w:val="14"/>
              </w:rPr>
              <w:t>Wypis z rejestru lokali jest dokumentem zawierającym informacje opisowe o lokalu stanowiącym odrębną nieruchomość, a także o właścicielu (współwłaścicielach) tego lokalu. Jest przeznaczony do</w:t>
            </w:r>
            <w:r w:rsidR="002864FD">
              <w:rPr>
                <w:i/>
                <w:sz w:val="14"/>
              </w:rPr>
              <w:t xml:space="preserve"> </w:t>
            </w:r>
            <w:r>
              <w:rPr>
                <w:i/>
                <w:sz w:val="14"/>
              </w:rPr>
              <w:t>dokonywania wpisu w księdze wieczystej.</w:t>
            </w:r>
          </w:p>
        </w:tc>
      </w:tr>
      <w:tr w:rsidR="004079C0" w14:paraId="32AD1489" w14:textId="77777777" w:rsidTr="005234F0">
        <w:trPr>
          <w:trHeight w:val="375"/>
        </w:trPr>
        <w:tc>
          <w:tcPr>
            <w:tcW w:w="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F"/>
          </w:tcPr>
          <w:p w14:paraId="7D195A09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left w:val="single" w:sz="8" w:space="0" w:color="000000"/>
            </w:tcBorders>
          </w:tcPr>
          <w:p w14:paraId="509FFE82" w14:textId="77777777" w:rsidR="004079C0" w:rsidRDefault="001F0CCC">
            <w:pPr>
              <w:pStyle w:val="TableParagraph"/>
              <w:spacing w:before="19"/>
              <w:ind w:right="23"/>
              <w:jc w:val="right"/>
              <w:rPr>
                <w:i/>
                <w:sz w:val="14"/>
              </w:rPr>
            </w:pPr>
            <w:r>
              <w:rPr>
                <w:i/>
                <w:w w:val="85"/>
                <w:sz w:val="14"/>
              </w:rPr>
              <w:t>10.</w:t>
            </w:r>
          </w:p>
        </w:tc>
        <w:tc>
          <w:tcPr>
            <w:tcW w:w="9945" w:type="dxa"/>
            <w:tcBorders>
              <w:right w:val="single" w:sz="8" w:space="0" w:color="000000"/>
            </w:tcBorders>
          </w:tcPr>
          <w:p w14:paraId="24F3A927" w14:textId="77777777" w:rsidR="004079C0" w:rsidRDefault="001F0CCC" w:rsidP="002864FD">
            <w:pPr>
              <w:pStyle w:val="TableParagraph"/>
              <w:spacing w:after="60" w:line="180" w:lineRule="atLeast"/>
              <w:ind w:left="45" w:right="266"/>
              <w:rPr>
                <w:i/>
                <w:sz w:val="14"/>
              </w:rPr>
            </w:pPr>
            <w:r>
              <w:rPr>
                <w:i/>
                <w:sz w:val="14"/>
              </w:rPr>
              <w:t>Wypis</w:t>
            </w:r>
            <w:r>
              <w:rPr>
                <w:i/>
                <w:spacing w:val="-15"/>
                <w:sz w:val="14"/>
              </w:rPr>
              <w:t xml:space="preserve"> </w:t>
            </w:r>
            <w:r>
              <w:rPr>
                <w:i/>
                <w:sz w:val="14"/>
              </w:rPr>
              <w:t>z</w:t>
            </w:r>
            <w:r>
              <w:rPr>
                <w:i/>
                <w:spacing w:val="-14"/>
                <w:sz w:val="14"/>
              </w:rPr>
              <w:t xml:space="preserve"> </w:t>
            </w:r>
            <w:r>
              <w:rPr>
                <w:i/>
                <w:sz w:val="14"/>
              </w:rPr>
              <w:t>wykazu</w:t>
            </w:r>
            <w:r>
              <w:rPr>
                <w:i/>
                <w:spacing w:val="-14"/>
                <w:sz w:val="14"/>
              </w:rPr>
              <w:t xml:space="preserve"> </w:t>
            </w:r>
            <w:r>
              <w:rPr>
                <w:i/>
                <w:sz w:val="14"/>
              </w:rPr>
              <w:t>działek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ewidencyjnych</w:t>
            </w:r>
            <w:r>
              <w:rPr>
                <w:i/>
                <w:spacing w:val="-15"/>
                <w:sz w:val="14"/>
              </w:rPr>
              <w:t xml:space="preserve"> </w:t>
            </w:r>
            <w:r>
              <w:rPr>
                <w:i/>
                <w:sz w:val="14"/>
              </w:rPr>
              <w:t>jest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dokumentem</w:t>
            </w:r>
            <w:r>
              <w:rPr>
                <w:i/>
                <w:spacing w:val="-14"/>
                <w:sz w:val="14"/>
              </w:rPr>
              <w:t xml:space="preserve"> </w:t>
            </w:r>
            <w:r>
              <w:rPr>
                <w:i/>
                <w:sz w:val="14"/>
              </w:rPr>
              <w:t>zawierającym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numery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wybranych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działek</w:t>
            </w:r>
            <w:r>
              <w:rPr>
                <w:i/>
                <w:spacing w:val="-14"/>
                <w:sz w:val="14"/>
              </w:rPr>
              <w:t xml:space="preserve"> </w:t>
            </w:r>
            <w:r>
              <w:rPr>
                <w:i/>
                <w:sz w:val="14"/>
              </w:rPr>
              <w:t>ewidencyjnych</w:t>
            </w:r>
            <w:r>
              <w:rPr>
                <w:i/>
                <w:spacing w:val="-16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16"/>
                <w:sz w:val="14"/>
              </w:rPr>
              <w:t xml:space="preserve"> </w:t>
            </w:r>
            <w:r>
              <w:rPr>
                <w:i/>
                <w:sz w:val="14"/>
              </w:rPr>
              <w:t>kolejności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wzrastającej,</w:t>
            </w:r>
            <w:r>
              <w:rPr>
                <w:i/>
                <w:spacing w:val="-14"/>
                <w:sz w:val="14"/>
              </w:rPr>
              <w:t xml:space="preserve"> </w:t>
            </w:r>
            <w:r>
              <w:rPr>
                <w:i/>
                <w:sz w:val="14"/>
              </w:rPr>
              <w:t>położonych</w:t>
            </w:r>
            <w:r>
              <w:rPr>
                <w:i/>
                <w:spacing w:val="-15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14"/>
                <w:sz w:val="14"/>
              </w:rPr>
              <w:t xml:space="preserve"> </w:t>
            </w:r>
            <w:r>
              <w:rPr>
                <w:i/>
                <w:sz w:val="14"/>
              </w:rPr>
              <w:t>granicach</w:t>
            </w:r>
            <w:r>
              <w:rPr>
                <w:i/>
                <w:spacing w:val="-15"/>
                <w:sz w:val="14"/>
              </w:rPr>
              <w:t xml:space="preserve"> </w:t>
            </w:r>
            <w:r>
              <w:rPr>
                <w:i/>
                <w:sz w:val="14"/>
              </w:rPr>
              <w:t>jednego</w:t>
            </w:r>
            <w:r>
              <w:rPr>
                <w:i/>
                <w:spacing w:val="-14"/>
                <w:sz w:val="14"/>
              </w:rPr>
              <w:t xml:space="preserve"> </w:t>
            </w:r>
            <w:r>
              <w:rPr>
                <w:i/>
                <w:sz w:val="14"/>
              </w:rPr>
              <w:t>obrębu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ewidencyjnego oraz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numery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jednostek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rejestrowych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gruntów,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których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przyporządkowane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zostały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te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działki.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Nie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jest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przeznaczony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dokonywania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wpisu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księdze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wieczystej.</w:t>
            </w:r>
          </w:p>
        </w:tc>
      </w:tr>
      <w:tr w:rsidR="004079C0" w14:paraId="34AD19F2" w14:textId="77777777" w:rsidTr="005234F0">
        <w:trPr>
          <w:trHeight w:val="537"/>
        </w:trPr>
        <w:tc>
          <w:tcPr>
            <w:tcW w:w="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F"/>
          </w:tcPr>
          <w:p w14:paraId="34F99DAB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left w:val="single" w:sz="8" w:space="0" w:color="000000"/>
            </w:tcBorders>
          </w:tcPr>
          <w:p w14:paraId="6722710D" w14:textId="77777777" w:rsidR="004079C0" w:rsidRDefault="001F0CCC">
            <w:pPr>
              <w:pStyle w:val="TableParagraph"/>
              <w:spacing w:before="15"/>
              <w:ind w:right="23"/>
              <w:jc w:val="right"/>
              <w:rPr>
                <w:i/>
                <w:sz w:val="14"/>
              </w:rPr>
            </w:pPr>
            <w:r>
              <w:rPr>
                <w:i/>
                <w:w w:val="85"/>
                <w:sz w:val="14"/>
              </w:rPr>
              <w:t>11.</w:t>
            </w:r>
          </w:p>
        </w:tc>
        <w:tc>
          <w:tcPr>
            <w:tcW w:w="9945" w:type="dxa"/>
            <w:tcBorders>
              <w:right w:val="single" w:sz="8" w:space="0" w:color="000000"/>
            </w:tcBorders>
          </w:tcPr>
          <w:p w14:paraId="2F57E7F3" w14:textId="687C9B9E" w:rsidR="004079C0" w:rsidRDefault="001F0CCC">
            <w:pPr>
              <w:pStyle w:val="TableParagraph"/>
              <w:spacing w:before="15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Wypis z wykazu podmiotów jest dokumentem zawierającym dane określające w</w:t>
            </w:r>
            <w:r w:rsidR="00EB7E8B">
              <w:rPr>
                <w:i/>
                <w:sz w:val="14"/>
              </w:rPr>
              <w:t xml:space="preserve"> </w:t>
            </w:r>
            <w:r>
              <w:rPr>
                <w:i/>
                <w:sz w:val="14"/>
              </w:rPr>
              <w:t>kolejności alfabetycznej wybrane osoby, jednostki organizacyjne lub organy, ujawnione w ewidencji gruntów</w:t>
            </w:r>
          </w:p>
          <w:p w14:paraId="5A6A2227" w14:textId="77777777" w:rsidR="004079C0" w:rsidRDefault="001F0CCC" w:rsidP="002864FD">
            <w:pPr>
              <w:pStyle w:val="TableParagraph"/>
              <w:spacing w:before="2" w:after="60" w:line="180" w:lineRule="atLeast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i</w:t>
            </w:r>
            <w:r>
              <w:rPr>
                <w:i/>
                <w:spacing w:val="-15"/>
                <w:sz w:val="14"/>
              </w:rPr>
              <w:t xml:space="preserve"> </w:t>
            </w:r>
            <w:r>
              <w:rPr>
                <w:i/>
                <w:sz w:val="14"/>
              </w:rPr>
              <w:t>budynków</w:t>
            </w:r>
            <w:r>
              <w:rPr>
                <w:i/>
                <w:spacing w:val="-15"/>
                <w:sz w:val="14"/>
              </w:rPr>
              <w:t xml:space="preserve"> </w:t>
            </w:r>
            <w:r>
              <w:rPr>
                <w:i/>
                <w:sz w:val="14"/>
              </w:rPr>
              <w:t>jako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podmioty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władające</w:t>
            </w:r>
            <w:r>
              <w:rPr>
                <w:i/>
                <w:spacing w:val="-14"/>
                <w:sz w:val="14"/>
              </w:rPr>
              <w:t xml:space="preserve"> </w:t>
            </w:r>
            <w:r>
              <w:rPr>
                <w:i/>
                <w:sz w:val="14"/>
              </w:rPr>
              <w:t>gruntami,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budynkami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lub</w:t>
            </w:r>
            <w:r>
              <w:rPr>
                <w:i/>
                <w:spacing w:val="-16"/>
                <w:sz w:val="14"/>
              </w:rPr>
              <w:t xml:space="preserve"> </w:t>
            </w:r>
            <w:r>
              <w:rPr>
                <w:i/>
                <w:sz w:val="14"/>
              </w:rPr>
              <w:t>lokalami,</w:t>
            </w:r>
            <w:r>
              <w:rPr>
                <w:i/>
                <w:spacing w:val="-15"/>
                <w:sz w:val="14"/>
              </w:rPr>
              <w:t xml:space="preserve"> </w:t>
            </w:r>
            <w:r>
              <w:rPr>
                <w:i/>
                <w:sz w:val="14"/>
              </w:rPr>
              <w:t>oraz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oznaczenia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jednostek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rejestrowych</w:t>
            </w:r>
            <w:r>
              <w:rPr>
                <w:i/>
                <w:spacing w:val="-15"/>
                <w:sz w:val="14"/>
              </w:rPr>
              <w:t xml:space="preserve"> </w:t>
            </w:r>
            <w:r>
              <w:rPr>
                <w:i/>
                <w:sz w:val="14"/>
              </w:rPr>
              <w:t>gruntów,</w:t>
            </w:r>
            <w:r>
              <w:rPr>
                <w:i/>
                <w:spacing w:val="-15"/>
                <w:sz w:val="14"/>
              </w:rPr>
              <w:t xml:space="preserve"> </w:t>
            </w:r>
            <w:r>
              <w:rPr>
                <w:i/>
                <w:sz w:val="14"/>
              </w:rPr>
              <w:t>jednostek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rejestrowych</w:t>
            </w:r>
            <w:r>
              <w:rPr>
                <w:i/>
                <w:spacing w:val="-15"/>
                <w:sz w:val="14"/>
              </w:rPr>
              <w:t xml:space="preserve"> </w:t>
            </w:r>
            <w:r>
              <w:rPr>
                <w:i/>
                <w:sz w:val="14"/>
              </w:rPr>
              <w:t>budynków,</w:t>
            </w:r>
            <w:r>
              <w:rPr>
                <w:i/>
                <w:spacing w:val="-15"/>
                <w:sz w:val="14"/>
              </w:rPr>
              <w:t xml:space="preserve"> </w:t>
            </w:r>
            <w:r>
              <w:rPr>
                <w:i/>
                <w:sz w:val="14"/>
              </w:rPr>
              <w:t>jednostek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rejestrowych</w:t>
            </w:r>
            <w:r>
              <w:rPr>
                <w:i/>
                <w:spacing w:val="-15"/>
                <w:sz w:val="14"/>
              </w:rPr>
              <w:t xml:space="preserve"> </w:t>
            </w:r>
            <w:r>
              <w:rPr>
                <w:i/>
                <w:sz w:val="14"/>
              </w:rPr>
              <w:t>lokali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oraz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pozycji kartoteki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budynków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kartoteki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lokali,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związanych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z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poszczególnymi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osobami,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jednostkami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organizacyjnymi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lub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organami.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Nie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jest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przeznaczony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dokonywania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wpisu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księdze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wieczystej.</w:t>
            </w:r>
          </w:p>
        </w:tc>
      </w:tr>
      <w:tr w:rsidR="004079C0" w14:paraId="438F44D6" w14:textId="77777777" w:rsidTr="005234F0">
        <w:trPr>
          <w:trHeight w:val="170"/>
        </w:trPr>
        <w:tc>
          <w:tcPr>
            <w:tcW w:w="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F"/>
          </w:tcPr>
          <w:p w14:paraId="6FC92257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left w:val="single" w:sz="8" w:space="0" w:color="000000"/>
            </w:tcBorders>
          </w:tcPr>
          <w:p w14:paraId="1237641C" w14:textId="77777777" w:rsidR="004079C0" w:rsidRDefault="001F0CCC">
            <w:pPr>
              <w:pStyle w:val="TableParagraph"/>
              <w:spacing w:line="151" w:lineRule="exact"/>
              <w:ind w:right="23"/>
              <w:jc w:val="right"/>
              <w:rPr>
                <w:i/>
                <w:sz w:val="14"/>
              </w:rPr>
            </w:pPr>
            <w:r>
              <w:rPr>
                <w:i/>
                <w:w w:val="85"/>
                <w:sz w:val="14"/>
              </w:rPr>
              <w:t>12.</w:t>
            </w:r>
          </w:p>
        </w:tc>
        <w:tc>
          <w:tcPr>
            <w:tcW w:w="9945" w:type="dxa"/>
            <w:tcBorders>
              <w:right w:val="single" w:sz="8" w:space="0" w:color="000000"/>
            </w:tcBorders>
          </w:tcPr>
          <w:p w14:paraId="72084D6D" w14:textId="77777777" w:rsidR="004079C0" w:rsidRDefault="001F0CCC">
            <w:pPr>
              <w:pStyle w:val="TableParagraph"/>
              <w:spacing w:line="151" w:lineRule="exact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Należy podać nazwę aktu prawnego, oznaczenie publikatora tego aktu oraz oznaczenie jednostki redakcyjnej tego aktu.</w:t>
            </w:r>
          </w:p>
        </w:tc>
      </w:tr>
      <w:tr w:rsidR="004079C0" w14:paraId="7E30DB63" w14:textId="77777777" w:rsidTr="005234F0">
        <w:trPr>
          <w:trHeight w:val="186"/>
        </w:trPr>
        <w:tc>
          <w:tcPr>
            <w:tcW w:w="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F"/>
          </w:tcPr>
          <w:p w14:paraId="6A50917E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left w:val="single" w:sz="8" w:space="0" w:color="000000"/>
            </w:tcBorders>
          </w:tcPr>
          <w:p w14:paraId="2FEA811E" w14:textId="77777777" w:rsidR="004079C0" w:rsidRDefault="001F0CCC">
            <w:pPr>
              <w:pStyle w:val="TableParagraph"/>
              <w:spacing w:before="10" w:line="156" w:lineRule="exact"/>
              <w:ind w:right="23"/>
              <w:jc w:val="right"/>
              <w:rPr>
                <w:i/>
                <w:sz w:val="14"/>
              </w:rPr>
            </w:pPr>
            <w:r>
              <w:rPr>
                <w:i/>
                <w:w w:val="85"/>
                <w:sz w:val="14"/>
              </w:rPr>
              <w:t>13.</w:t>
            </w:r>
          </w:p>
        </w:tc>
        <w:tc>
          <w:tcPr>
            <w:tcW w:w="9945" w:type="dxa"/>
            <w:tcBorders>
              <w:right w:val="single" w:sz="8" w:space="0" w:color="000000"/>
            </w:tcBorders>
          </w:tcPr>
          <w:p w14:paraId="5268166B" w14:textId="77777777" w:rsidR="004079C0" w:rsidRDefault="001F0CCC">
            <w:pPr>
              <w:pStyle w:val="TableParagraph"/>
              <w:spacing w:before="10" w:line="156" w:lineRule="exact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Należy wskazać okoliczności faktyczne będące przesłankami zastosowania ww. przepisu prawa materialnego.</w:t>
            </w:r>
          </w:p>
        </w:tc>
      </w:tr>
      <w:tr w:rsidR="004079C0" w14:paraId="76456757" w14:textId="77777777" w:rsidTr="005234F0">
        <w:trPr>
          <w:trHeight w:val="535"/>
        </w:trPr>
        <w:tc>
          <w:tcPr>
            <w:tcW w:w="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F"/>
          </w:tcPr>
          <w:p w14:paraId="335D60F9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left w:val="single" w:sz="8" w:space="0" w:color="000000"/>
            </w:tcBorders>
          </w:tcPr>
          <w:p w14:paraId="205DFB9D" w14:textId="77777777" w:rsidR="004079C0" w:rsidRDefault="001F0CCC">
            <w:pPr>
              <w:pStyle w:val="TableParagraph"/>
              <w:spacing w:before="15"/>
              <w:ind w:right="23"/>
              <w:jc w:val="right"/>
              <w:rPr>
                <w:i/>
                <w:sz w:val="14"/>
              </w:rPr>
            </w:pPr>
            <w:r>
              <w:rPr>
                <w:i/>
                <w:w w:val="85"/>
                <w:sz w:val="14"/>
              </w:rPr>
              <w:t>14.</w:t>
            </w:r>
          </w:p>
        </w:tc>
        <w:tc>
          <w:tcPr>
            <w:tcW w:w="9945" w:type="dxa"/>
            <w:tcBorders>
              <w:right w:val="single" w:sz="8" w:space="0" w:color="000000"/>
            </w:tcBorders>
          </w:tcPr>
          <w:p w14:paraId="6A0FABF9" w14:textId="540DCE40" w:rsidR="004079C0" w:rsidRDefault="001F0CCC" w:rsidP="00AE341E">
            <w:pPr>
              <w:pStyle w:val="TableParagraph"/>
              <w:spacing w:before="15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Podpis własnoręczny; w przypadku składania wniosku w postaci elektronicznej: kwalifikowany podpis elektroniczny, podpis osobisty albo podpis zaufany; w przypadku składania wniosku za</w:t>
            </w:r>
            <w:r w:rsidR="002864FD">
              <w:rPr>
                <w:i/>
                <w:sz w:val="14"/>
              </w:rPr>
              <w:t> </w:t>
            </w:r>
            <w:r>
              <w:rPr>
                <w:i/>
                <w:sz w:val="14"/>
              </w:rPr>
              <w:t>pomocą</w:t>
            </w:r>
            <w:r w:rsidR="00AE341E">
              <w:rPr>
                <w:i/>
                <w:sz w:val="14"/>
              </w:rPr>
              <w:t xml:space="preserve"> </w:t>
            </w:r>
            <w:r>
              <w:rPr>
                <w:i/>
                <w:sz w:val="14"/>
              </w:rPr>
              <w:t>systemu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teleinformatycznego,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którym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mowa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przepisach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wydanych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na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podstawie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art.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40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ust.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8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ustawy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z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dnia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17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maja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1989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r.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–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Prawo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geodezyjne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kartograficzne,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identyfikator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umożliwiający weryfikację wnioskodawcy w tym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systemie.</w:t>
            </w:r>
          </w:p>
        </w:tc>
      </w:tr>
      <w:tr w:rsidR="004079C0" w14:paraId="4F1A7E9A" w14:textId="77777777" w:rsidTr="005234F0">
        <w:trPr>
          <w:trHeight w:val="202"/>
        </w:trPr>
        <w:tc>
          <w:tcPr>
            <w:tcW w:w="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F"/>
          </w:tcPr>
          <w:p w14:paraId="5F9A666C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</w:tcPr>
          <w:p w14:paraId="415813C7" w14:textId="77777777" w:rsidR="004079C0" w:rsidRDefault="001F0CCC">
            <w:pPr>
              <w:pStyle w:val="TableParagraph"/>
              <w:spacing w:before="2" w:line="180" w:lineRule="exact"/>
              <w:ind w:right="2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*</w:t>
            </w:r>
          </w:p>
        </w:tc>
        <w:tc>
          <w:tcPr>
            <w:tcW w:w="9945" w:type="dxa"/>
            <w:tcBorders>
              <w:bottom w:val="single" w:sz="8" w:space="0" w:color="000000"/>
              <w:right w:val="single" w:sz="8" w:space="0" w:color="000000"/>
            </w:tcBorders>
          </w:tcPr>
          <w:p w14:paraId="6AFB8B43" w14:textId="77777777" w:rsidR="004079C0" w:rsidRDefault="001F0CCC">
            <w:pPr>
              <w:pStyle w:val="TableParagraph"/>
              <w:spacing w:before="21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Informacja nieobowiązkowa.</w:t>
            </w:r>
          </w:p>
        </w:tc>
      </w:tr>
      <w:tr w:rsidR="004079C0" w14:paraId="7AC5A5D7" w14:textId="77777777" w:rsidTr="005234F0">
        <w:trPr>
          <w:trHeight w:val="270"/>
        </w:trPr>
        <w:tc>
          <w:tcPr>
            <w:tcW w:w="1049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DD6EF"/>
          </w:tcPr>
          <w:p w14:paraId="4677BE20" w14:textId="77777777" w:rsidR="004079C0" w:rsidRDefault="001F0CCC">
            <w:pPr>
              <w:pStyle w:val="TableParagraph"/>
              <w:spacing w:before="27"/>
              <w:ind w:left="4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Wyjaśnienia:</w:t>
            </w:r>
          </w:p>
        </w:tc>
      </w:tr>
      <w:tr w:rsidR="004079C0" w14:paraId="33397D11" w14:textId="77777777" w:rsidTr="005234F0">
        <w:trPr>
          <w:trHeight w:val="150"/>
        </w:trPr>
        <w:tc>
          <w:tcPr>
            <w:tcW w:w="20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F"/>
          </w:tcPr>
          <w:p w14:paraId="0B782F9B" w14:textId="77777777" w:rsidR="004079C0" w:rsidRDefault="004079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</w:tcBorders>
          </w:tcPr>
          <w:p w14:paraId="1CC70296" w14:textId="77777777" w:rsidR="004079C0" w:rsidRDefault="001F0CCC">
            <w:pPr>
              <w:pStyle w:val="TableParagraph"/>
              <w:spacing w:line="130" w:lineRule="exact"/>
              <w:ind w:right="23"/>
              <w:jc w:val="right"/>
              <w:rPr>
                <w:i/>
                <w:sz w:val="14"/>
              </w:rPr>
            </w:pPr>
            <w:r>
              <w:rPr>
                <w:i/>
                <w:w w:val="90"/>
                <w:sz w:val="14"/>
              </w:rPr>
              <w:t>1.</w:t>
            </w:r>
          </w:p>
        </w:tc>
        <w:tc>
          <w:tcPr>
            <w:tcW w:w="9945" w:type="dxa"/>
            <w:tcBorders>
              <w:top w:val="single" w:sz="8" w:space="0" w:color="000000"/>
              <w:right w:val="single" w:sz="8" w:space="0" w:color="000000"/>
            </w:tcBorders>
          </w:tcPr>
          <w:p w14:paraId="19BAED97" w14:textId="77777777" w:rsidR="004079C0" w:rsidRDefault="001F0CCC">
            <w:pPr>
              <w:pStyle w:val="TableParagraph"/>
              <w:spacing w:line="130" w:lineRule="exact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W formularzach można nie uwzględniać oznaczeń kolorystycznych.</w:t>
            </w:r>
          </w:p>
        </w:tc>
      </w:tr>
      <w:tr w:rsidR="004079C0" w14:paraId="4A446F95" w14:textId="77777777" w:rsidTr="005234F0">
        <w:trPr>
          <w:trHeight w:val="175"/>
        </w:trPr>
        <w:tc>
          <w:tcPr>
            <w:tcW w:w="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F"/>
          </w:tcPr>
          <w:p w14:paraId="3F7FCC65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left w:val="single" w:sz="8" w:space="0" w:color="000000"/>
            </w:tcBorders>
          </w:tcPr>
          <w:p w14:paraId="24D102A7" w14:textId="77777777" w:rsidR="004079C0" w:rsidRDefault="001F0CCC">
            <w:pPr>
              <w:pStyle w:val="TableParagraph"/>
              <w:spacing w:before="3" w:line="153" w:lineRule="exact"/>
              <w:ind w:right="23"/>
              <w:jc w:val="right"/>
              <w:rPr>
                <w:i/>
                <w:sz w:val="14"/>
              </w:rPr>
            </w:pPr>
            <w:r>
              <w:rPr>
                <w:i/>
                <w:w w:val="90"/>
                <w:sz w:val="14"/>
              </w:rPr>
              <w:t>2.</w:t>
            </w:r>
          </w:p>
        </w:tc>
        <w:tc>
          <w:tcPr>
            <w:tcW w:w="9945" w:type="dxa"/>
            <w:tcBorders>
              <w:right w:val="single" w:sz="8" w:space="0" w:color="000000"/>
            </w:tcBorders>
          </w:tcPr>
          <w:p w14:paraId="015F90D8" w14:textId="77777777" w:rsidR="004079C0" w:rsidRDefault="001F0CCC">
            <w:pPr>
              <w:pStyle w:val="TableParagraph"/>
              <w:spacing w:before="3" w:line="153" w:lineRule="exact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  <w:tr w:rsidR="004079C0" w14:paraId="4B3F09B2" w14:textId="77777777" w:rsidTr="005234F0">
        <w:trPr>
          <w:trHeight w:val="394"/>
        </w:trPr>
        <w:tc>
          <w:tcPr>
            <w:tcW w:w="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F"/>
          </w:tcPr>
          <w:p w14:paraId="3E797B0D" w14:textId="77777777" w:rsidR="004079C0" w:rsidRDefault="004079C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</w:tcPr>
          <w:p w14:paraId="55727172" w14:textId="77777777" w:rsidR="004079C0" w:rsidRDefault="001F0CCC">
            <w:pPr>
              <w:pStyle w:val="TableParagraph"/>
              <w:spacing w:before="11"/>
              <w:ind w:right="23"/>
              <w:jc w:val="right"/>
              <w:rPr>
                <w:i/>
                <w:sz w:val="14"/>
              </w:rPr>
            </w:pPr>
            <w:r>
              <w:rPr>
                <w:i/>
                <w:w w:val="90"/>
                <w:sz w:val="14"/>
              </w:rPr>
              <w:t>3.</w:t>
            </w:r>
          </w:p>
        </w:tc>
        <w:tc>
          <w:tcPr>
            <w:tcW w:w="9945" w:type="dxa"/>
            <w:tcBorders>
              <w:bottom w:val="single" w:sz="8" w:space="0" w:color="000000"/>
              <w:right w:val="single" w:sz="8" w:space="0" w:color="000000"/>
            </w:tcBorders>
          </w:tcPr>
          <w:p w14:paraId="22770672" w14:textId="77777777" w:rsidR="004079C0" w:rsidRDefault="001F0CCC">
            <w:pPr>
              <w:pStyle w:val="TableParagraph"/>
              <w:spacing w:before="11" w:line="268" w:lineRule="auto"/>
              <w:ind w:left="46" w:right="1006"/>
              <w:rPr>
                <w:i/>
                <w:sz w:val="14"/>
              </w:rPr>
            </w:pPr>
            <w:r>
              <w:rPr>
                <w:i/>
                <w:sz w:val="14"/>
              </w:rPr>
              <w:t>Szczegółowy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zakres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informacji,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które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są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treścią wypisów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z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operatu ewidencyjnego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oraz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wyrysu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z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mapy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ewidencyjnej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określają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przepisy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wydane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na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podstawie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art.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26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ust.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2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ustawy z dnia 17 maja 1989 r. – Prawo geodezyjne i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kartograficzne.</w:t>
            </w:r>
          </w:p>
        </w:tc>
      </w:tr>
    </w:tbl>
    <w:p w14:paraId="4C63DA0A" w14:textId="7DDF27C0" w:rsidR="001F0CCC" w:rsidRDefault="001F0CCC"/>
    <w:p w14:paraId="7504F4FF" w14:textId="5A37CB67" w:rsidR="00064244" w:rsidRDefault="00064244" w:rsidP="00064244"/>
    <w:p w14:paraId="764F59EB" w14:textId="75A58A2B" w:rsidR="00064244" w:rsidRDefault="00064244" w:rsidP="00AE341E">
      <w:pPr>
        <w:spacing w:line="0" w:lineRule="atLeast"/>
        <w:ind w:right="-141"/>
        <w:jc w:val="center"/>
        <w:rPr>
          <w:rFonts w:ascii="Arial" w:eastAsia="Arial" w:hAnsi="Arial" w:cs="Arial"/>
          <w:b/>
          <w:sz w:val="15"/>
          <w:szCs w:val="15"/>
        </w:rPr>
      </w:pPr>
      <w:r w:rsidRPr="00064244">
        <w:rPr>
          <w:rFonts w:ascii="Arial" w:eastAsia="Arial" w:hAnsi="Arial" w:cs="Arial"/>
          <w:b/>
          <w:sz w:val="15"/>
          <w:szCs w:val="15"/>
        </w:rPr>
        <w:t>Informacja o przetwarzaniu danych osobowych</w:t>
      </w:r>
    </w:p>
    <w:p w14:paraId="6AB27B3F" w14:textId="77777777" w:rsidR="00AE341E" w:rsidRPr="00AE341E" w:rsidRDefault="00AE341E" w:rsidP="00506034">
      <w:pPr>
        <w:spacing w:line="0" w:lineRule="atLeast"/>
        <w:ind w:right="-141"/>
        <w:jc w:val="both"/>
        <w:rPr>
          <w:rFonts w:ascii="Arial" w:eastAsia="Arial" w:hAnsi="Arial" w:cs="Arial"/>
          <w:b/>
          <w:sz w:val="20"/>
          <w:szCs w:val="20"/>
        </w:rPr>
      </w:pPr>
    </w:p>
    <w:p w14:paraId="6ACCC58F" w14:textId="54DBA6DF" w:rsidR="00064244" w:rsidRPr="00064244" w:rsidRDefault="00064244" w:rsidP="00506034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 w:rsidRPr="00064244">
        <w:rPr>
          <w:rFonts w:ascii="Arial" w:eastAsia="Arial" w:hAnsi="Arial" w:cs="Arial"/>
          <w:sz w:val="16"/>
          <w:szCs w:val="16"/>
        </w:rPr>
        <w:t>Zgodnie z artykułem 13 i 14 Rozporządzenia Parlamentu Europejskiego i Rady (UE) 2016/679 z dnia 27 kwietnia 2016 r. w sprawie</w:t>
      </w:r>
      <w:r w:rsidR="003D52D5">
        <w:rPr>
          <w:rFonts w:ascii="Arial" w:eastAsia="Arial" w:hAnsi="Arial" w:cs="Arial"/>
          <w:sz w:val="16"/>
          <w:szCs w:val="16"/>
        </w:rPr>
        <w:t xml:space="preserve"> </w:t>
      </w:r>
      <w:r w:rsidRPr="00064244">
        <w:rPr>
          <w:rFonts w:ascii="Arial" w:eastAsia="Arial" w:hAnsi="Arial" w:cs="Arial"/>
          <w:sz w:val="16"/>
          <w:szCs w:val="16"/>
        </w:rPr>
        <w:t>osób fizycznych w</w:t>
      </w:r>
      <w:r w:rsidR="003D52D5">
        <w:rPr>
          <w:rFonts w:ascii="Arial" w:eastAsia="Arial" w:hAnsi="Arial" w:cs="Arial"/>
          <w:sz w:val="16"/>
          <w:szCs w:val="16"/>
        </w:rPr>
        <w:t> </w:t>
      </w:r>
      <w:r w:rsidRPr="00064244">
        <w:rPr>
          <w:rFonts w:ascii="Arial" w:eastAsia="Arial" w:hAnsi="Arial" w:cs="Arial"/>
          <w:sz w:val="16"/>
          <w:szCs w:val="16"/>
        </w:rPr>
        <w:t>związku z przetwarzaniem danych osobowych i w sprawie ochrony swobodnego przepływu takich danych oraz uchylenia</w:t>
      </w:r>
      <w:r w:rsidR="003D52D5">
        <w:rPr>
          <w:rFonts w:ascii="Arial" w:eastAsia="Arial" w:hAnsi="Arial" w:cs="Arial"/>
          <w:sz w:val="16"/>
          <w:szCs w:val="16"/>
        </w:rPr>
        <w:t> </w:t>
      </w:r>
      <w:r w:rsidRPr="00064244">
        <w:rPr>
          <w:rFonts w:ascii="Arial" w:eastAsia="Arial" w:hAnsi="Arial" w:cs="Arial"/>
          <w:sz w:val="16"/>
          <w:szCs w:val="16"/>
        </w:rPr>
        <w:t>dyrektywy 95/46/WE (ogólne</w:t>
      </w:r>
      <w:r w:rsidR="003D52D5">
        <w:rPr>
          <w:rFonts w:ascii="Arial" w:eastAsia="Arial" w:hAnsi="Arial" w:cs="Arial"/>
          <w:sz w:val="16"/>
          <w:szCs w:val="16"/>
        </w:rPr>
        <w:t> </w:t>
      </w:r>
      <w:r w:rsidRPr="00064244">
        <w:rPr>
          <w:rFonts w:ascii="Arial" w:eastAsia="Arial" w:hAnsi="Arial" w:cs="Arial"/>
          <w:sz w:val="16"/>
          <w:szCs w:val="16"/>
        </w:rPr>
        <w:t>rozporządzenie o ochronie danych), Starosta Powiatu Kolskiego spełnia obowiązek informacyjny przekazując</w:t>
      </w:r>
      <w:r w:rsidR="003D52D5">
        <w:rPr>
          <w:rFonts w:ascii="Arial" w:eastAsia="Arial" w:hAnsi="Arial" w:cs="Arial"/>
          <w:sz w:val="16"/>
          <w:szCs w:val="16"/>
        </w:rPr>
        <w:t xml:space="preserve"> </w:t>
      </w:r>
      <w:r w:rsidRPr="00064244">
        <w:rPr>
          <w:rFonts w:ascii="Arial" w:eastAsia="Arial" w:hAnsi="Arial" w:cs="Arial"/>
          <w:sz w:val="16"/>
          <w:szCs w:val="16"/>
        </w:rPr>
        <w:t>Państwu poniższe dane:</w:t>
      </w:r>
    </w:p>
    <w:p w14:paraId="789ADDF3" w14:textId="6841BEB7" w:rsidR="00506034" w:rsidRDefault="00064244" w:rsidP="00506034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 w:rsidRPr="00064244">
        <w:rPr>
          <w:rFonts w:ascii="Arial" w:eastAsia="Arial" w:hAnsi="Arial" w:cs="Arial"/>
          <w:b/>
          <w:sz w:val="16"/>
          <w:szCs w:val="16"/>
        </w:rPr>
        <w:t xml:space="preserve">Administratorem Państwa danych osobowych jest Starostwo Powiatowe w Kole, ul. Sienkiewicza </w:t>
      </w:r>
      <w:r w:rsidRPr="00506034">
        <w:rPr>
          <w:rFonts w:ascii="Arial" w:eastAsia="Arial" w:hAnsi="Arial" w:cs="Arial"/>
          <w:b/>
          <w:sz w:val="16"/>
          <w:szCs w:val="16"/>
        </w:rPr>
        <w:t>21/23</w:t>
      </w:r>
      <w:r w:rsidR="00506034" w:rsidRPr="00506034">
        <w:rPr>
          <w:rFonts w:ascii="Arial" w:eastAsia="Arial" w:hAnsi="Arial" w:cs="Arial"/>
          <w:b/>
          <w:sz w:val="16"/>
          <w:szCs w:val="16"/>
        </w:rPr>
        <w:t xml:space="preserve"> </w:t>
      </w:r>
      <w:r w:rsidRPr="00506034">
        <w:rPr>
          <w:rFonts w:ascii="Arial" w:eastAsia="Arial" w:hAnsi="Arial" w:cs="Arial"/>
          <w:b/>
          <w:sz w:val="16"/>
          <w:szCs w:val="16"/>
        </w:rPr>
        <w:t>62-600 Koło,</w:t>
      </w:r>
      <w:r w:rsidRPr="00064244">
        <w:rPr>
          <w:rFonts w:ascii="Arial" w:eastAsia="Arial" w:hAnsi="Arial" w:cs="Arial"/>
          <w:sz w:val="16"/>
          <w:szCs w:val="16"/>
        </w:rPr>
        <w:t xml:space="preserve"> </w:t>
      </w:r>
    </w:p>
    <w:p w14:paraId="247DCB77" w14:textId="3A62BA89" w:rsidR="00064244" w:rsidRPr="00064244" w:rsidRDefault="00064244" w:rsidP="00506034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 w:rsidRPr="00064244">
        <w:rPr>
          <w:rFonts w:ascii="Arial" w:eastAsia="Arial" w:hAnsi="Arial" w:cs="Arial"/>
          <w:sz w:val="16"/>
          <w:szCs w:val="16"/>
        </w:rPr>
        <w:t xml:space="preserve">reprezentowane przez Starostę Powiatu Kolskiego, </w:t>
      </w:r>
      <w:r w:rsidRPr="00064244">
        <w:rPr>
          <w:rFonts w:ascii="Arial" w:eastAsia="Arial" w:hAnsi="Arial" w:cs="Arial"/>
          <w:b/>
          <w:sz w:val="16"/>
          <w:szCs w:val="16"/>
        </w:rPr>
        <w:t>tel.</w:t>
      </w:r>
      <w:r w:rsidR="003D52D5">
        <w:rPr>
          <w:rFonts w:ascii="Arial" w:eastAsia="Arial" w:hAnsi="Arial" w:cs="Arial"/>
          <w:b/>
          <w:sz w:val="16"/>
          <w:szCs w:val="16"/>
        </w:rPr>
        <w:t xml:space="preserve"> </w:t>
      </w:r>
      <w:r w:rsidRPr="00064244">
        <w:rPr>
          <w:rFonts w:ascii="Arial" w:eastAsia="Arial" w:hAnsi="Arial" w:cs="Arial"/>
          <w:b/>
          <w:sz w:val="16"/>
          <w:szCs w:val="16"/>
        </w:rPr>
        <w:t>632617836,</w:t>
      </w:r>
      <w:r w:rsidR="003D52D5">
        <w:rPr>
          <w:rFonts w:ascii="Arial" w:eastAsia="Arial" w:hAnsi="Arial" w:cs="Arial"/>
          <w:b/>
          <w:sz w:val="16"/>
          <w:szCs w:val="16"/>
        </w:rPr>
        <w:t xml:space="preserve"> </w:t>
      </w:r>
      <w:r w:rsidRPr="00064244">
        <w:rPr>
          <w:rFonts w:ascii="Arial" w:eastAsia="Arial" w:hAnsi="Arial" w:cs="Arial"/>
          <w:b/>
          <w:sz w:val="16"/>
          <w:szCs w:val="16"/>
        </w:rPr>
        <w:t>fax: 632725825,</w:t>
      </w:r>
    </w:p>
    <w:p w14:paraId="7D28E1D6" w14:textId="1EE2C2AC" w:rsidR="00064244" w:rsidRPr="00064244" w:rsidRDefault="00064244" w:rsidP="00506034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 w:rsidRPr="00064244">
        <w:rPr>
          <w:rFonts w:ascii="Arial" w:eastAsia="Arial" w:hAnsi="Arial" w:cs="Arial"/>
          <w:b/>
          <w:sz w:val="16"/>
          <w:szCs w:val="16"/>
        </w:rPr>
        <w:t xml:space="preserve">e-mail: </w:t>
      </w:r>
      <w:hyperlink r:id="rId5" w:history="1">
        <w:r w:rsidRPr="00064244">
          <w:rPr>
            <w:rFonts w:ascii="Arial" w:eastAsia="Arial" w:hAnsi="Arial" w:cs="Arial"/>
            <w:b/>
            <w:sz w:val="16"/>
            <w:szCs w:val="16"/>
          </w:rPr>
          <w:t>starostwo@starostwokolskie.pl</w:t>
        </w:r>
      </w:hyperlink>
    </w:p>
    <w:p w14:paraId="246CDB76" w14:textId="73DAE0DF" w:rsidR="00064244" w:rsidRPr="00064244" w:rsidRDefault="00064244" w:rsidP="00506034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 w:rsidRPr="00064244">
        <w:rPr>
          <w:rFonts w:ascii="Arial" w:eastAsia="Arial" w:hAnsi="Arial" w:cs="Arial"/>
          <w:sz w:val="16"/>
          <w:szCs w:val="16"/>
        </w:rPr>
        <w:t>Celem przetwarzania danych jakie realizuje Administrator jest prowadzenie ewidencji gruntów i budynków. Odbiorcami, którym możemy</w:t>
      </w:r>
      <w:r w:rsidR="00506034">
        <w:rPr>
          <w:rFonts w:ascii="Arial" w:eastAsia="Arial" w:hAnsi="Arial" w:cs="Arial"/>
          <w:sz w:val="16"/>
          <w:szCs w:val="16"/>
        </w:rPr>
        <w:t xml:space="preserve"> </w:t>
      </w:r>
      <w:r w:rsidRPr="00064244">
        <w:rPr>
          <w:rFonts w:ascii="Arial" w:eastAsia="Arial" w:hAnsi="Arial" w:cs="Arial"/>
          <w:sz w:val="16"/>
          <w:szCs w:val="16"/>
        </w:rPr>
        <w:t>udostępnić Państwa dane są projektanci, rzeczoznawcy majątkowi oraz geodeci. Dane nie będą przekazywane do Państw trzecich.</w:t>
      </w:r>
    </w:p>
    <w:p w14:paraId="7C1C0768" w14:textId="36811C7D" w:rsidR="003D52D5" w:rsidRDefault="00064244" w:rsidP="00506034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 w:rsidRPr="00064244">
        <w:rPr>
          <w:rFonts w:ascii="Arial" w:eastAsia="Arial" w:hAnsi="Arial" w:cs="Arial"/>
          <w:sz w:val="16"/>
          <w:szCs w:val="16"/>
        </w:rPr>
        <w:t>Dane osobowe będą przetwarzane do chwili realizacji zadania, do którego dane osobowe zostały zebrane, a następnie przez czas wynikając</w:t>
      </w:r>
      <w:r w:rsidR="003D52D5">
        <w:rPr>
          <w:rFonts w:ascii="Arial" w:eastAsia="Arial" w:hAnsi="Arial" w:cs="Arial"/>
          <w:sz w:val="16"/>
          <w:szCs w:val="16"/>
        </w:rPr>
        <w:t>y</w:t>
      </w:r>
      <w:r w:rsidR="00506034">
        <w:rPr>
          <w:rFonts w:ascii="Arial" w:eastAsia="Arial" w:hAnsi="Arial" w:cs="Arial"/>
          <w:sz w:val="16"/>
          <w:szCs w:val="16"/>
        </w:rPr>
        <w:t xml:space="preserve"> </w:t>
      </w:r>
      <w:r w:rsidRPr="00064244">
        <w:rPr>
          <w:rFonts w:ascii="Arial" w:eastAsia="Arial" w:hAnsi="Arial" w:cs="Arial"/>
          <w:sz w:val="16"/>
          <w:szCs w:val="16"/>
        </w:rPr>
        <w:t>z</w:t>
      </w:r>
      <w:r w:rsidR="00506034">
        <w:rPr>
          <w:rFonts w:ascii="Arial" w:eastAsia="Arial" w:hAnsi="Arial" w:cs="Arial"/>
          <w:sz w:val="16"/>
          <w:szCs w:val="16"/>
        </w:rPr>
        <w:t> </w:t>
      </w:r>
      <w:r w:rsidRPr="00064244">
        <w:rPr>
          <w:rFonts w:ascii="Arial" w:eastAsia="Arial" w:hAnsi="Arial" w:cs="Arial"/>
          <w:sz w:val="16"/>
          <w:szCs w:val="16"/>
        </w:rPr>
        <w:t>przepisów Ustawy z dnia 14 lipca 1983 r. o narodowym zasobie archiwalnym i archiwach. Państwa dane osobowe są przetwarzane</w:t>
      </w:r>
      <w:r w:rsidR="00506034">
        <w:rPr>
          <w:rFonts w:ascii="Arial" w:eastAsia="Arial" w:hAnsi="Arial" w:cs="Arial"/>
          <w:sz w:val="16"/>
          <w:szCs w:val="16"/>
        </w:rPr>
        <w:t xml:space="preserve"> </w:t>
      </w:r>
      <w:r w:rsidRPr="00064244">
        <w:rPr>
          <w:rFonts w:ascii="Arial" w:eastAsia="Arial" w:hAnsi="Arial" w:cs="Arial"/>
          <w:sz w:val="16"/>
          <w:szCs w:val="16"/>
        </w:rPr>
        <w:t>na podstawie przepisów prawa, które określa: ustawa z dnia 17 maja 1989 r. Prawo Geodezyjne i Kartograficzne. Przysługuje Państwu praw</w:t>
      </w:r>
      <w:r w:rsidR="003D52D5">
        <w:rPr>
          <w:rFonts w:ascii="Arial" w:eastAsia="Arial" w:hAnsi="Arial" w:cs="Arial"/>
          <w:sz w:val="16"/>
          <w:szCs w:val="16"/>
        </w:rPr>
        <w:t>o</w:t>
      </w:r>
      <w:r w:rsidR="00506034">
        <w:rPr>
          <w:rFonts w:ascii="Arial" w:eastAsia="Arial" w:hAnsi="Arial" w:cs="Arial"/>
          <w:sz w:val="16"/>
          <w:szCs w:val="16"/>
        </w:rPr>
        <w:t xml:space="preserve"> </w:t>
      </w:r>
      <w:r w:rsidRPr="00064244">
        <w:rPr>
          <w:rFonts w:ascii="Arial" w:eastAsia="Arial" w:hAnsi="Arial" w:cs="Arial"/>
          <w:sz w:val="16"/>
          <w:szCs w:val="16"/>
        </w:rPr>
        <w:t>do dostępu i</w:t>
      </w:r>
      <w:r w:rsidR="00506034">
        <w:rPr>
          <w:rFonts w:ascii="Arial" w:eastAsia="Arial" w:hAnsi="Arial" w:cs="Arial"/>
          <w:sz w:val="16"/>
          <w:szCs w:val="16"/>
        </w:rPr>
        <w:t> </w:t>
      </w:r>
      <w:r w:rsidRPr="00064244">
        <w:rPr>
          <w:rFonts w:ascii="Arial" w:eastAsia="Arial" w:hAnsi="Arial" w:cs="Arial"/>
          <w:sz w:val="16"/>
          <w:szCs w:val="16"/>
        </w:rPr>
        <w:t>sprostowania podanych danych. Jednocześnie posiadają Państwo prawo do żądania usunięcia lub ograniczenia przetwarzania</w:t>
      </w:r>
      <w:r w:rsidR="00506034">
        <w:rPr>
          <w:rFonts w:ascii="Arial" w:eastAsia="Arial" w:hAnsi="Arial" w:cs="Arial"/>
          <w:sz w:val="16"/>
          <w:szCs w:val="16"/>
        </w:rPr>
        <w:t xml:space="preserve"> </w:t>
      </w:r>
      <w:r w:rsidRPr="00064244">
        <w:rPr>
          <w:rFonts w:ascii="Arial" w:eastAsia="Arial" w:hAnsi="Arial" w:cs="Arial"/>
          <w:sz w:val="16"/>
          <w:szCs w:val="16"/>
        </w:rPr>
        <w:t>oraz</w:t>
      </w:r>
      <w:r w:rsidR="00506034">
        <w:rPr>
          <w:rFonts w:ascii="Arial" w:eastAsia="Arial" w:hAnsi="Arial" w:cs="Arial"/>
          <w:sz w:val="16"/>
          <w:szCs w:val="16"/>
        </w:rPr>
        <w:t> </w:t>
      </w:r>
      <w:r w:rsidRPr="00064244">
        <w:rPr>
          <w:rFonts w:ascii="Arial" w:eastAsia="Arial" w:hAnsi="Arial" w:cs="Arial"/>
          <w:sz w:val="16"/>
          <w:szCs w:val="16"/>
        </w:rPr>
        <w:t>prawo</w:t>
      </w:r>
      <w:r w:rsidR="00506034">
        <w:rPr>
          <w:rFonts w:ascii="Arial" w:eastAsia="Arial" w:hAnsi="Arial" w:cs="Arial"/>
          <w:sz w:val="16"/>
          <w:szCs w:val="16"/>
        </w:rPr>
        <w:t> </w:t>
      </w:r>
      <w:r w:rsidRPr="00064244">
        <w:rPr>
          <w:rFonts w:ascii="Arial" w:eastAsia="Arial" w:hAnsi="Arial" w:cs="Arial"/>
          <w:sz w:val="16"/>
          <w:szCs w:val="16"/>
        </w:rPr>
        <w:t>do</w:t>
      </w:r>
      <w:r w:rsidR="00506034">
        <w:rPr>
          <w:rFonts w:ascii="Arial" w:eastAsia="Arial" w:hAnsi="Arial" w:cs="Arial"/>
          <w:sz w:val="16"/>
          <w:szCs w:val="16"/>
        </w:rPr>
        <w:t> </w:t>
      </w:r>
      <w:r w:rsidRPr="00064244">
        <w:rPr>
          <w:rFonts w:ascii="Arial" w:eastAsia="Arial" w:hAnsi="Arial" w:cs="Arial"/>
          <w:sz w:val="16"/>
          <w:szCs w:val="16"/>
        </w:rPr>
        <w:t>wniesienia sprzeciwu wobec przetwarzania, a także prawo do przenoszenia danych. Z przysługujących praw mog</w:t>
      </w:r>
      <w:r w:rsidR="003D52D5">
        <w:rPr>
          <w:rFonts w:ascii="Arial" w:eastAsia="Arial" w:hAnsi="Arial" w:cs="Arial"/>
          <w:sz w:val="16"/>
          <w:szCs w:val="16"/>
        </w:rPr>
        <w:t>ą</w:t>
      </w:r>
      <w:r w:rsidRPr="00064244">
        <w:rPr>
          <w:rFonts w:ascii="Arial" w:eastAsia="Arial" w:hAnsi="Arial" w:cs="Arial"/>
          <w:sz w:val="16"/>
          <w:szCs w:val="16"/>
        </w:rPr>
        <w:t xml:space="preserve"> Państwo</w:t>
      </w:r>
      <w:r w:rsidR="00506034">
        <w:rPr>
          <w:rFonts w:ascii="Arial" w:eastAsia="Arial" w:hAnsi="Arial" w:cs="Arial"/>
          <w:sz w:val="16"/>
          <w:szCs w:val="16"/>
        </w:rPr>
        <w:t xml:space="preserve"> </w:t>
      </w:r>
      <w:r w:rsidRPr="00064244">
        <w:rPr>
          <w:rFonts w:ascii="Arial" w:eastAsia="Arial" w:hAnsi="Arial" w:cs="Arial"/>
          <w:sz w:val="16"/>
          <w:szCs w:val="16"/>
        </w:rPr>
        <w:t>skorzystać kontaktując</w:t>
      </w:r>
      <w:r w:rsidR="00506034">
        <w:rPr>
          <w:rFonts w:ascii="Arial" w:eastAsia="Arial" w:hAnsi="Arial" w:cs="Arial"/>
          <w:sz w:val="16"/>
          <w:szCs w:val="16"/>
        </w:rPr>
        <w:t> </w:t>
      </w:r>
      <w:r w:rsidRPr="00064244">
        <w:rPr>
          <w:rFonts w:ascii="Arial" w:eastAsia="Arial" w:hAnsi="Arial" w:cs="Arial"/>
          <w:sz w:val="16"/>
          <w:szCs w:val="16"/>
        </w:rPr>
        <w:t>się przez podane wyżej dane. Przysługuje Państwu prawo wniesienia skargi do Prezesa Urzędu Ochrony Danych</w:t>
      </w:r>
      <w:r w:rsidR="003D52D5">
        <w:rPr>
          <w:rFonts w:ascii="Arial" w:eastAsia="Arial" w:hAnsi="Arial" w:cs="Arial"/>
          <w:sz w:val="16"/>
          <w:szCs w:val="16"/>
        </w:rPr>
        <w:t xml:space="preserve"> </w:t>
      </w:r>
      <w:r w:rsidRPr="00064244">
        <w:rPr>
          <w:rFonts w:ascii="Arial" w:eastAsia="Arial" w:hAnsi="Arial" w:cs="Arial"/>
          <w:sz w:val="16"/>
          <w:szCs w:val="16"/>
        </w:rPr>
        <w:t>Osobowych. Podanie</w:t>
      </w:r>
      <w:r w:rsidR="00506034">
        <w:rPr>
          <w:rFonts w:ascii="Arial" w:eastAsia="Arial" w:hAnsi="Arial" w:cs="Arial"/>
          <w:sz w:val="16"/>
          <w:szCs w:val="16"/>
        </w:rPr>
        <w:t> </w:t>
      </w:r>
      <w:r w:rsidRPr="00064244">
        <w:rPr>
          <w:rFonts w:ascii="Arial" w:eastAsia="Arial" w:hAnsi="Arial" w:cs="Arial"/>
          <w:sz w:val="16"/>
          <w:szCs w:val="16"/>
        </w:rPr>
        <w:t>danych jest obowiązkiem ustawowym niezbędnym do zrealizowania celu.</w:t>
      </w:r>
      <w:r w:rsidR="003D52D5">
        <w:rPr>
          <w:rFonts w:ascii="Arial" w:eastAsia="Arial" w:hAnsi="Arial" w:cs="Arial"/>
          <w:sz w:val="16"/>
          <w:szCs w:val="16"/>
        </w:rPr>
        <w:t xml:space="preserve"> </w:t>
      </w:r>
      <w:r w:rsidRPr="00064244">
        <w:rPr>
          <w:rFonts w:ascii="Arial" w:eastAsia="Arial" w:hAnsi="Arial" w:cs="Arial"/>
          <w:sz w:val="16"/>
          <w:szCs w:val="16"/>
        </w:rPr>
        <w:t>W sytuacji przekazania danych</w:t>
      </w:r>
      <w:r w:rsidR="003D52D5">
        <w:rPr>
          <w:rFonts w:ascii="Arial" w:eastAsia="Arial" w:hAnsi="Arial" w:cs="Arial"/>
          <w:sz w:val="16"/>
          <w:szCs w:val="16"/>
        </w:rPr>
        <w:t xml:space="preserve"> </w:t>
      </w:r>
      <w:r w:rsidRPr="00064244">
        <w:rPr>
          <w:rFonts w:ascii="Arial" w:eastAsia="Arial" w:hAnsi="Arial" w:cs="Arial"/>
          <w:sz w:val="16"/>
          <w:szCs w:val="16"/>
        </w:rPr>
        <w:t>niebezpośrednio od Państwa, źródłem danych jest wnioskujący.</w:t>
      </w:r>
    </w:p>
    <w:p w14:paraId="3DB7E299" w14:textId="1CAEA42C" w:rsidR="00064244" w:rsidRPr="00064244" w:rsidRDefault="00064244" w:rsidP="00506034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 w:rsidRPr="00064244">
        <w:rPr>
          <w:rFonts w:ascii="Arial" w:eastAsia="Arial" w:hAnsi="Arial" w:cs="Arial"/>
          <w:sz w:val="16"/>
          <w:szCs w:val="16"/>
        </w:rPr>
        <w:t>W ramach realizowanego przetwarzania nie występuje profilowanie.</w:t>
      </w:r>
      <w:r w:rsidR="003D52D5">
        <w:rPr>
          <w:rFonts w:ascii="Arial" w:eastAsia="Arial" w:hAnsi="Arial" w:cs="Arial"/>
          <w:sz w:val="16"/>
          <w:szCs w:val="16"/>
        </w:rPr>
        <w:t xml:space="preserve"> </w:t>
      </w:r>
      <w:r w:rsidRPr="00064244">
        <w:rPr>
          <w:rFonts w:ascii="Arial" w:eastAsia="Arial" w:hAnsi="Arial" w:cs="Arial"/>
          <w:sz w:val="16"/>
          <w:szCs w:val="16"/>
        </w:rPr>
        <w:t>W przypadku ujęcia na wniosku danych innych osób, są Państwo zobowiązani</w:t>
      </w:r>
      <w:r w:rsidR="003D52D5">
        <w:rPr>
          <w:rFonts w:ascii="Arial" w:eastAsia="Arial" w:hAnsi="Arial" w:cs="Arial"/>
          <w:sz w:val="16"/>
          <w:szCs w:val="16"/>
        </w:rPr>
        <w:t xml:space="preserve"> </w:t>
      </w:r>
      <w:r w:rsidRPr="00064244">
        <w:rPr>
          <w:rFonts w:ascii="Arial" w:eastAsia="Arial" w:hAnsi="Arial" w:cs="Arial"/>
          <w:sz w:val="16"/>
          <w:szCs w:val="16"/>
        </w:rPr>
        <w:t>do</w:t>
      </w:r>
      <w:r w:rsidR="00AE341E">
        <w:rPr>
          <w:rFonts w:ascii="Arial" w:eastAsia="Arial" w:hAnsi="Arial" w:cs="Arial"/>
          <w:sz w:val="16"/>
          <w:szCs w:val="16"/>
        </w:rPr>
        <w:t> </w:t>
      </w:r>
      <w:r w:rsidRPr="00064244">
        <w:rPr>
          <w:rFonts w:ascii="Arial" w:eastAsia="Arial" w:hAnsi="Arial" w:cs="Arial"/>
          <w:sz w:val="16"/>
          <w:szCs w:val="16"/>
        </w:rPr>
        <w:t>przekazania powyższej treści tym osobom,</w:t>
      </w:r>
      <w:r w:rsidR="002864FD">
        <w:rPr>
          <w:rFonts w:ascii="Arial" w:eastAsia="Arial" w:hAnsi="Arial" w:cs="Arial"/>
          <w:sz w:val="16"/>
          <w:szCs w:val="16"/>
        </w:rPr>
        <w:t xml:space="preserve"> </w:t>
      </w:r>
      <w:r w:rsidRPr="00064244">
        <w:rPr>
          <w:rFonts w:ascii="Arial" w:eastAsia="Arial" w:hAnsi="Arial" w:cs="Arial"/>
          <w:sz w:val="16"/>
          <w:szCs w:val="16"/>
        </w:rPr>
        <w:t>jeśli nie</w:t>
      </w:r>
      <w:r w:rsidR="003D52D5">
        <w:rPr>
          <w:rFonts w:ascii="Arial" w:eastAsia="Arial" w:hAnsi="Arial" w:cs="Arial"/>
          <w:sz w:val="16"/>
          <w:szCs w:val="16"/>
        </w:rPr>
        <w:t> </w:t>
      </w:r>
      <w:r w:rsidRPr="00064244">
        <w:rPr>
          <w:rFonts w:ascii="Arial" w:eastAsia="Arial" w:hAnsi="Arial" w:cs="Arial"/>
          <w:sz w:val="16"/>
          <w:szCs w:val="16"/>
        </w:rPr>
        <w:t>mogą fizycznie</w:t>
      </w:r>
      <w:r w:rsidR="003D52D5">
        <w:rPr>
          <w:rFonts w:ascii="Arial" w:eastAsia="Arial" w:hAnsi="Arial" w:cs="Arial"/>
          <w:sz w:val="16"/>
          <w:szCs w:val="16"/>
        </w:rPr>
        <w:t> </w:t>
      </w:r>
      <w:r w:rsidRPr="00064244">
        <w:rPr>
          <w:rFonts w:ascii="Arial" w:eastAsia="Arial" w:hAnsi="Arial" w:cs="Arial"/>
          <w:sz w:val="16"/>
          <w:szCs w:val="16"/>
        </w:rPr>
        <w:t>podpisać niniejszej klauzuli. Pełna treść klauzuli  informacyjnej dostępna jest</w:t>
      </w:r>
      <w:r w:rsidR="00506034">
        <w:rPr>
          <w:rFonts w:ascii="Arial" w:eastAsia="Arial" w:hAnsi="Arial" w:cs="Arial"/>
          <w:sz w:val="16"/>
          <w:szCs w:val="16"/>
        </w:rPr>
        <w:t> </w:t>
      </w:r>
      <w:r w:rsidRPr="00064244">
        <w:rPr>
          <w:rFonts w:ascii="Arial" w:eastAsia="Arial" w:hAnsi="Arial" w:cs="Arial"/>
          <w:sz w:val="16"/>
          <w:szCs w:val="16"/>
        </w:rPr>
        <w:t>w</w:t>
      </w:r>
      <w:r w:rsidR="002864FD">
        <w:rPr>
          <w:rFonts w:ascii="Arial" w:eastAsia="Arial" w:hAnsi="Arial" w:cs="Arial"/>
          <w:sz w:val="16"/>
          <w:szCs w:val="16"/>
        </w:rPr>
        <w:t> </w:t>
      </w:r>
      <w:r w:rsidRPr="00064244">
        <w:rPr>
          <w:rFonts w:ascii="Arial" w:eastAsia="Arial" w:hAnsi="Arial" w:cs="Arial"/>
          <w:sz w:val="16"/>
          <w:szCs w:val="16"/>
        </w:rPr>
        <w:t>zakładce ochrona danych osobowych</w:t>
      </w:r>
      <w:r w:rsidR="002864FD">
        <w:rPr>
          <w:rFonts w:ascii="Arial" w:eastAsia="Arial" w:hAnsi="Arial" w:cs="Arial"/>
          <w:sz w:val="16"/>
          <w:szCs w:val="16"/>
        </w:rPr>
        <w:t xml:space="preserve"> </w:t>
      </w:r>
      <w:r w:rsidRPr="00064244">
        <w:rPr>
          <w:rFonts w:ascii="Arial" w:eastAsia="Arial" w:hAnsi="Arial" w:cs="Arial"/>
          <w:sz w:val="16"/>
          <w:szCs w:val="16"/>
        </w:rPr>
        <w:t xml:space="preserve">na stronie </w:t>
      </w:r>
      <w:hyperlink r:id="rId6" w:history="1">
        <w:r w:rsidRPr="00064244">
          <w:rPr>
            <w:rFonts w:ascii="Arial" w:eastAsia="Arial" w:hAnsi="Arial" w:cs="Arial"/>
            <w:sz w:val="16"/>
            <w:szCs w:val="16"/>
          </w:rPr>
          <w:t>https://www.starostwokolskie.pl</w:t>
        </w:r>
      </w:hyperlink>
    </w:p>
    <w:p w14:paraId="527CEEAF" w14:textId="77777777" w:rsidR="00064244" w:rsidRPr="00064244" w:rsidRDefault="00064244" w:rsidP="00064244">
      <w:pPr>
        <w:spacing w:line="373" w:lineRule="exact"/>
        <w:rPr>
          <w:rFonts w:ascii="Arial" w:eastAsia="Times New Roman" w:hAnsi="Arial" w:cs="Arial"/>
          <w:sz w:val="15"/>
          <w:szCs w:val="15"/>
        </w:rPr>
      </w:pPr>
    </w:p>
    <w:p w14:paraId="0104EB9A" w14:textId="0D44C477" w:rsidR="00064244" w:rsidRDefault="00064244" w:rsidP="00064244">
      <w:pPr>
        <w:spacing w:line="0" w:lineRule="atLeast"/>
        <w:jc w:val="right"/>
        <w:rPr>
          <w:rFonts w:ascii="Arial" w:eastAsia="Arial" w:hAnsi="Arial" w:cs="Arial"/>
          <w:sz w:val="15"/>
          <w:szCs w:val="15"/>
        </w:rPr>
      </w:pPr>
      <w:r w:rsidRPr="00064244">
        <w:rPr>
          <w:rFonts w:ascii="Arial" w:eastAsia="Arial" w:hAnsi="Arial" w:cs="Arial"/>
          <w:sz w:val="15"/>
          <w:szCs w:val="15"/>
        </w:rPr>
        <w:t>Z powyższymi informacjami zapoznałam(</w:t>
      </w:r>
      <w:proofErr w:type="spellStart"/>
      <w:r w:rsidRPr="00064244">
        <w:rPr>
          <w:rFonts w:ascii="Arial" w:eastAsia="Arial" w:hAnsi="Arial" w:cs="Arial"/>
          <w:sz w:val="15"/>
          <w:szCs w:val="15"/>
        </w:rPr>
        <w:t>łem</w:t>
      </w:r>
      <w:proofErr w:type="spellEnd"/>
      <w:r w:rsidRPr="00064244">
        <w:rPr>
          <w:rFonts w:ascii="Arial" w:eastAsia="Arial" w:hAnsi="Arial" w:cs="Arial"/>
          <w:sz w:val="15"/>
          <w:szCs w:val="15"/>
        </w:rPr>
        <w:t>) się i je rozumiem</w:t>
      </w:r>
    </w:p>
    <w:p w14:paraId="2231B9F0" w14:textId="77777777" w:rsidR="003D52D5" w:rsidRDefault="003D52D5" w:rsidP="00064244">
      <w:pPr>
        <w:spacing w:line="0" w:lineRule="atLeast"/>
        <w:jc w:val="right"/>
        <w:rPr>
          <w:rFonts w:ascii="Arial" w:eastAsia="Arial" w:hAnsi="Arial" w:cs="Arial"/>
          <w:sz w:val="15"/>
          <w:szCs w:val="15"/>
        </w:rPr>
      </w:pPr>
    </w:p>
    <w:p w14:paraId="61E8AF52" w14:textId="3B999062" w:rsidR="00064244" w:rsidRDefault="003D52D5" w:rsidP="00AE341E">
      <w:pPr>
        <w:spacing w:before="120" w:line="0" w:lineRule="atLeast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………………………………………………………………………..</w:t>
      </w:r>
    </w:p>
    <w:p w14:paraId="77A1A721" w14:textId="63237266" w:rsidR="00064244" w:rsidRPr="00064244" w:rsidRDefault="00064244" w:rsidP="00064244">
      <w:pPr>
        <w:spacing w:line="0" w:lineRule="atLeast"/>
        <w:jc w:val="right"/>
        <w:rPr>
          <w:rFonts w:ascii="Arial" w:eastAsia="Arial" w:hAnsi="Arial" w:cs="Arial"/>
          <w:sz w:val="15"/>
          <w:szCs w:val="15"/>
        </w:rPr>
      </w:pPr>
      <w:r w:rsidRPr="00064244">
        <w:rPr>
          <w:rFonts w:ascii="Arial" w:eastAsia="Arial" w:hAnsi="Arial" w:cs="Arial"/>
          <w:sz w:val="15"/>
          <w:szCs w:val="15"/>
        </w:rPr>
        <w:t>(czytelny podpis osoby lub osób informowanych)</w:t>
      </w:r>
    </w:p>
    <w:p w14:paraId="2983167F" w14:textId="77777777" w:rsidR="00064244" w:rsidRPr="00064244" w:rsidRDefault="00064244" w:rsidP="00064244">
      <w:pPr>
        <w:rPr>
          <w:sz w:val="15"/>
          <w:szCs w:val="15"/>
        </w:rPr>
      </w:pPr>
    </w:p>
    <w:sectPr w:rsidR="00064244" w:rsidRPr="00064244" w:rsidSect="00AE341E">
      <w:pgSz w:w="11920" w:h="16850"/>
      <w:pgMar w:top="440" w:right="721" w:bottom="28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E241F"/>
    <w:multiLevelType w:val="hybridMultilevel"/>
    <w:tmpl w:val="002A9E3A"/>
    <w:lvl w:ilvl="0" w:tplc="94F8631A">
      <w:numFmt w:val="bullet"/>
      <w:lvlText w:val=""/>
      <w:lvlJc w:val="left"/>
      <w:pPr>
        <w:ind w:left="394" w:hanging="270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54105D44">
      <w:numFmt w:val="bullet"/>
      <w:lvlText w:val="•"/>
      <w:lvlJc w:val="left"/>
      <w:pPr>
        <w:ind w:left="838" w:hanging="270"/>
      </w:pPr>
      <w:rPr>
        <w:rFonts w:hint="default"/>
        <w:lang w:val="pl-PL" w:eastAsia="pl-PL" w:bidi="pl-PL"/>
      </w:rPr>
    </w:lvl>
    <w:lvl w:ilvl="2" w:tplc="58ECB7B0">
      <w:numFmt w:val="bullet"/>
      <w:lvlText w:val="•"/>
      <w:lvlJc w:val="left"/>
      <w:pPr>
        <w:ind w:left="1276" w:hanging="270"/>
      </w:pPr>
      <w:rPr>
        <w:rFonts w:hint="default"/>
        <w:lang w:val="pl-PL" w:eastAsia="pl-PL" w:bidi="pl-PL"/>
      </w:rPr>
    </w:lvl>
    <w:lvl w:ilvl="3" w:tplc="5AEA3792">
      <w:numFmt w:val="bullet"/>
      <w:lvlText w:val="•"/>
      <w:lvlJc w:val="left"/>
      <w:pPr>
        <w:ind w:left="1714" w:hanging="270"/>
      </w:pPr>
      <w:rPr>
        <w:rFonts w:hint="default"/>
        <w:lang w:val="pl-PL" w:eastAsia="pl-PL" w:bidi="pl-PL"/>
      </w:rPr>
    </w:lvl>
    <w:lvl w:ilvl="4" w:tplc="6DE43A78">
      <w:numFmt w:val="bullet"/>
      <w:lvlText w:val="•"/>
      <w:lvlJc w:val="left"/>
      <w:pPr>
        <w:ind w:left="2153" w:hanging="270"/>
      </w:pPr>
      <w:rPr>
        <w:rFonts w:hint="default"/>
        <w:lang w:val="pl-PL" w:eastAsia="pl-PL" w:bidi="pl-PL"/>
      </w:rPr>
    </w:lvl>
    <w:lvl w:ilvl="5" w:tplc="82C08BEE">
      <w:numFmt w:val="bullet"/>
      <w:lvlText w:val="•"/>
      <w:lvlJc w:val="left"/>
      <w:pPr>
        <w:ind w:left="2591" w:hanging="270"/>
      </w:pPr>
      <w:rPr>
        <w:rFonts w:hint="default"/>
        <w:lang w:val="pl-PL" w:eastAsia="pl-PL" w:bidi="pl-PL"/>
      </w:rPr>
    </w:lvl>
    <w:lvl w:ilvl="6" w:tplc="92D230B4">
      <w:numFmt w:val="bullet"/>
      <w:lvlText w:val="•"/>
      <w:lvlJc w:val="left"/>
      <w:pPr>
        <w:ind w:left="3029" w:hanging="270"/>
      </w:pPr>
      <w:rPr>
        <w:rFonts w:hint="default"/>
        <w:lang w:val="pl-PL" w:eastAsia="pl-PL" w:bidi="pl-PL"/>
      </w:rPr>
    </w:lvl>
    <w:lvl w:ilvl="7" w:tplc="E49CE5E8">
      <w:numFmt w:val="bullet"/>
      <w:lvlText w:val="•"/>
      <w:lvlJc w:val="left"/>
      <w:pPr>
        <w:ind w:left="3468" w:hanging="270"/>
      </w:pPr>
      <w:rPr>
        <w:rFonts w:hint="default"/>
        <w:lang w:val="pl-PL" w:eastAsia="pl-PL" w:bidi="pl-PL"/>
      </w:rPr>
    </w:lvl>
    <w:lvl w:ilvl="8" w:tplc="7534DB68">
      <w:numFmt w:val="bullet"/>
      <w:lvlText w:val="•"/>
      <w:lvlJc w:val="left"/>
      <w:pPr>
        <w:ind w:left="3906" w:hanging="270"/>
      </w:pPr>
      <w:rPr>
        <w:rFonts w:hint="default"/>
        <w:lang w:val="pl-PL" w:eastAsia="pl-PL" w:bidi="pl-PL"/>
      </w:rPr>
    </w:lvl>
  </w:abstractNum>
  <w:abstractNum w:abstractNumId="1" w15:restartNumberingAfterBreak="0">
    <w:nsid w:val="2A750E64"/>
    <w:multiLevelType w:val="hybridMultilevel"/>
    <w:tmpl w:val="877AD084"/>
    <w:lvl w:ilvl="0" w:tplc="FAB46056">
      <w:numFmt w:val="bullet"/>
      <w:lvlText w:val=""/>
      <w:lvlJc w:val="left"/>
      <w:pPr>
        <w:ind w:left="174" w:hanging="32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37AAF7C8">
      <w:numFmt w:val="bullet"/>
      <w:lvlText w:val=""/>
      <w:lvlJc w:val="left"/>
      <w:pPr>
        <w:ind w:left="1887" w:hanging="322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2" w:tplc="3F82C6E0">
      <w:numFmt w:val="bullet"/>
      <w:lvlText w:val="•"/>
      <w:lvlJc w:val="left"/>
      <w:pPr>
        <w:ind w:left="2296" w:hanging="322"/>
      </w:pPr>
      <w:rPr>
        <w:rFonts w:hint="default"/>
        <w:lang w:val="pl-PL" w:eastAsia="pl-PL" w:bidi="pl-PL"/>
      </w:rPr>
    </w:lvl>
    <w:lvl w:ilvl="3" w:tplc="11A64B0E">
      <w:numFmt w:val="bullet"/>
      <w:lvlText w:val="•"/>
      <w:lvlJc w:val="left"/>
      <w:pPr>
        <w:ind w:left="2713" w:hanging="322"/>
      </w:pPr>
      <w:rPr>
        <w:rFonts w:hint="default"/>
        <w:lang w:val="pl-PL" w:eastAsia="pl-PL" w:bidi="pl-PL"/>
      </w:rPr>
    </w:lvl>
    <w:lvl w:ilvl="4" w:tplc="B64E7482">
      <w:numFmt w:val="bullet"/>
      <w:lvlText w:val="•"/>
      <w:lvlJc w:val="left"/>
      <w:pPr>
        <w:ind w:left="3130" w:hanging="322"/>
      </w:pPr>
      <w:rPr>
        <w:rFonts w:hint="default"/>
        <w:lang w:val="pl-PL" w:eastAsia="pl-PL" w:bidi="pl-PL"/>
      </w:rPr>
    </w:lvl>
    <w:lvl w:ilvl="5" w:tplc="33C09C9E">
      <w:numFmt w:val="bullet"/>
      <w:lvlText w:val="•"/>
      <w:lvlJc w:val="left"/>
      <w:pPr>
        <w:ind w:left="3547" w:hanging="322"/>
      </w:pPr>
      <w:rPr>
        <w:rFonts w:hint="default"/>
        <w:lang w:val="pl-PL" w:eastAsia="pl-PL" w:bidi="pl-PL"/>
      </w:rPr>
    </w:lvl>
    <w:lvl w:ilvl="6" w:tplc="04C8D400">
      <w:numFmt w:val="bullet"/>
      <w:lvlText w:val="•"/>
      <w:lvlJc w:val="left"/>
      <w:pPr>
        <w:ind w:left="3963" w:hanging="322"/>
      </w:pPr>
      <w:rPr>
        <w:rFonts w:hint="default"/>
        <w:lang w:val="pl-PL" w:eastAsia="pl-PL" w:bidi="pl-PL"/>
      </w:rPr>
    </w:lvl>
    <w:lvl w:ilvl="7" w:tplc="AC48BD24">
      <w:numFmt w:val="bullet"/>
      <w:lvlText w:val="•"/>
      <w:lvlJc w:val="left"/>
      <w:pPr>
        <w:ind w:left="4380" w:hanging="322"/>
      </w:pPr>
      <w:rPr>
        <w:rFonts w:hint="default"/>
        <w:lang w:val="pl-PL" w:eastAsia="pl-PL" w:bidi="pl-PL"/>
      </w:rPr>
    </w:lvl>
    <w:lvl w:ilvl="8" w:tplc="9FF88588">
      <w:numFmt w:val="bullet"/>
      <w:lvlText w:val="•"/>
      <w:lvlJc w:val="left"/>
      <w:pPr>
        <w:ind w:left="4797" w:hanging="322"/>
      </w:pPr>
      <w:rPr>
        <w:rFonts w:hint="default"/>
        <w:lang w:val="pl-PL" w:eastAsia="pl-PL" w:bidi="pl-PL"/>
      </w:rPr>
    </w:lvl>
  </w:abstractNum>
  <w:abstractNum w:abstractNumId="2" w15:restartNumberingAfterBreak="0">
    <w:nsid w:val="508A0929"/>
    <w:multiLevelType w:val="hybridMultilevel"/>
    <w:tmpl w:val="254403BA"/>
    <w:lvl w:ilvl="0" w:tplc="5BA2D97C">
      <w:numFmt w:val="bullet"/>
      <w:lvlText w:val=""/>
      <w:lvlJc w:val="left"/>
      <w:pPr>
        <w:ind w:left="394" w:hanging="270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15F84FCE">
      <w:numFmt w:val="bullet"/>
      <w:lvlText w:val="•"/>
      <w:lvlJc w:val="left"/>
      <w:pPr>
        <w:ind w:left="838" w:hanging="270"/>
      </w:pPr>
      <w:rPr>
        <w:rFonts w:hint="default"/>
        <w:lang w:val="pl-PL" w:eastAsia="pl-PL" w:bidi="pl-PL"/>
      </w:rPr>
    </w:lvl>
    <w:lvl w:ilvl="2" w:tplc="1D0C9D5C">
      <w:numFmt w:val="bullet"/>
      <w:lvlText w:val="•"/>
      <w:lvlJc w:val="left"/>
      <w:pPr>
        <w:ind w:left="1276" w:hanging="270"/>
      </w:pPr>
      <w:rPr>
        <w:rFonts w:hint="default"/>
        <w:lang w:val="pl-PL" w:eastAsia="pl-PL" w:bidi="pl-PL"/>
      </w:rPr>
    </w:lvl>
    <w:lvl w:ilvl="3" w:tplc="6F7C8136">
      <w:numFmt w:val="bullet"/>
      <w:lvlText w:val="•"/>
      <w:lvlJc w:val="left"/>
      <w:pPr>
        <w:ind w:left="1714" w:hanging="270"/>
      </w:pPr>
      <w:rPr>
        <w:rFonts w:hint="default"/>
        <w:lang w:val="pl-PL" w:eastAsia="pl-PL" w:bidi="pl-PL"/>
      </w:rPr>
    </w:lvl>
    <w:lvl w:ilvl="4" w:tplc="939894E0">
      <w:numFmt w:val="bullet"/>
      <w:lvlText w:val="•"/>
      <w:lvlJc w:val="left"/>
      <w:pPr>
        <w:ind w:left="2153" w:hanging="270"/>
      </w:pPr>
      <w:rPr>
        <w:rFonts w:hint="default"/>
        <w:lang w:val="pl-PL" w:eastAsia="pl-PL" w:bidi="pl-PL"/>
      </w:rPr>
    </w:lvl>
    <w:lvl w:ilvl="5" w:tplc="F5AC9056">
      <w:numFmt w:val="bullet"/>
      <w:lvlText w:val="•"/>
      <w:lvlJc w:val="left"/>
      <w:pPr>
        <w:ind w:left="2591" w:hanging="270"/>
      </w:pPr>
      <w:rPr>
        <w:rFonts w:hint="default"/>
        <w:lang w:val="pl-PL" w:eastAsia="pl-PL" w:bidi="pl-PL"/>
      </w:rPr>
    </w:lvl>
    <w:lvl w:ilvl="6" w:tplc="C7E056CC">
      <w:numFmt w:val="bullet"/>
      <w:lvlText w:val="•"/>
      <w:lvlJc w:val="left"/>
      <w:pPr>
        <w:ind w:left="3029" w:hanging="270"/>
      </w:pPr>
      <w:rPr>
        <w:rFonts w:hint="default"/>
        <w:lang w:val="pl-PL" w:eastAsia="pl-PL" w:bidi="pl-PL"/>
      </w:rPr>
    </w:lvl>
    <w:lvl w:ilvl="7" w:tplc="2F122134">
      <w:numFmt w:val="bullet"/>
      <w:lvlText w:val="•"/>
      <w:lvlJc w:val="left"/>
      <w:pPr>
        <w:ind w:left="3468" w:hanging="270"/>
      </w:pPr>
      <w:rPr>
        <w:rFonts w:hint="default"/>
        <w:lang w:val="pl-PL" w:eastAsia="pl-PL" w:bidi="pl-PL"/>
      </w:rPr>
    </w:lvl>
    <w:lvl w:ilvl="8" w:tplc="29225496">
      <w:numFmt w:val="bullet"/>
      <w:lvlText w:val="•"/>
      <w:lvlJc w:val="left"/>
      <w:pPr>
        <w:ind w:left="3906" w:hanging="270"/>
      </w:pPr>
      <w:rPr>
        <w:rFonts w:hint="default"/>
        <w:lang w:val="pl-PL" w:eastAsia="pl-PL" w:bidi="pl-PL"/>
      </w:rPr>
    </w:lvl>
  </w:abstractNum>
  <w:abstractNum w:abstractNumId="3" w15:restartNumberingAfterBreak="0">
    <w:nsid w:val="5A6405C2"/>
    <w:multiLevelType w:val="hybridMultilevel"/>
    <w:tmpl w:val="22F0B18E"/>
    <w:lvl w:ilvl="0" w:tplc="38D48CB0">
      <w:numFmt w:val="bullet"/>
      <w:lvlText w:val=""/>
      <w:lvlJc w:val="left"/>
      <w:pPr>
        <w:ind w:left="1539" w:hanging="322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C7405886">
      <w:numFmt w:val="bullet"/>
      <w:lvlText w:val="•"/>
      <w:lvlJc w:val="left"/>
      <w:pPr>
        <w:ind w:left="2429" w:hanging="322"/>
      </w:pPr>
      <w:rPr>
        <w:rFonts w:hint="default"/>
        <w:lang w:val="pl-PL" w:eastAsia="pl-PL" w:bidi="pl-PL"/>
      </w:rPr>
    </w:lvl>
    <w:lvl w:ilvl="2" w:tplc="5EA8A89A">
      <w:numFmt w:val="bullet"/>
      <w:lvlText w:val="•"/>
      <w:lvlJc w:val="left"/>
      <w:pPr>
        <w:ind w:left="3318" w:hanging="322"/>
      </w:pPr>
      <w:rPr>
        <w:rFonts w:hint="default"/>
        <w:lang w:val="pl-PL" w:eastAsia="pl-PL" w:bidi="pl-PL"/>
      </w:rPr>
    </w:lvl>
    <w:lvl w:ilvl="3" w:tplc="9948F168">
      <w:numFmt w:val="bullet"/>
      <w:lvlText w:val="•"/>
      <w:lvlJc w:val="left"/>
      <w:pPr>
        <w:ind w:left="4208" w:hanging="322"/>
      </w:pPr>
      <w:rPr>
        <w:rFonts w:hint="default"/>
        <w:lang w:val="pl-PL" w:eastAsia="pl-PL" w:bidi="pl-PL"/>
      </w:rPr>
    </w:lvl>
    <w:lvl w:ilvl="4" w:tplc="A8A2CE24">
      <w:numFmt w:val="bullet"/>
      <w:lvlText w:val="•"/>
      <w:lvlJc w:val="left"/>
      <w:pPr>
        <w:ind w:left="5097" w:hanging="322"/>
      </w:pPr>
      <w:rPr>
        <w:rFonts w:hint="default"/>
        <w:lang w:val="pl-PL" w:eastAsia="pl-PL" w:bidi="pl-PL"/>
      </w:rPr>
    </w:lvl>
    <w:lvl w:ilvl="5" w:tplc="B4C8DD02">
      <w:numFmt w:val="bullet"/>
      <w:lvlText w:val="•"/>
      <w:lvlJc w:val="left"/>
      <w:pPr>
        <w:ind w:left="5987" w:hanging="322"/>
      </w:pPr>
      <w:rPr>
        <w:rFonts w:hint="default"/>
        <w:lang w:val="pl-PL" w:eastAsia="pl-PL" w:bidi="pl-PL"/>
      </w:rPr>
    </w:lvl>
    <w:lvl w:ilvl="6" w:tplc="4134E030">
      <w:numFmt w:val="bullet"/>
      <w:lvlText w:val="•"/>
      <w:lvlJc w:val="left"/>
      <w:pPr>
        <w:ind w:left="6876" w:hanging="322"/>
      </w:pPr>
      <w:rPr>
        <w:rFonts w:hint="default"/>
        <w:lang w:val="pl-PL" w:eastAsia="pl-PL" w:bidi="pl-PL"/>
      </w:rPr>
    </w:lvl>
    <w:lvl w:ilvl="7" w:tplc="1F62646A">
      <w:numFmt w:val="bullet"/>
      <w:lvlText w:val="•"/>
      <w:lvlJc w:val="left"/>
      <w:pPr>
        <w:ind w:left="7765" w:hanging="322"/>
      </w:pPr>
      <w:rPr>
        <w:rFonts w:hint="default"/>
        <w:lang w:val="pl-PL" w:eastAsia="pl-PL" w:bidi="pl-PL"/>
      </w:rPr>
    </w:lvl>
    <w:lvl w:ilvl="8" w:tplc="D0A0397E">
      <w:numFmt w:val="bullet"/>
      <w:lvlText w:val="•"/>
      <w:lvlJc w:val="left"/>
      <w:pPr>
        <w:ind w:left="8655" w:hanging="322"/>
      </w:pPr>
      <w:rPr>
        <w:rFonts w:hint="default"/>
        <w:lang w:val="pl-PL" w:eastAsia="pl-PL" w:bidi="pl-PL"/>
      </w:rPr>
    </w:lvl>
  </w:abstractNum>
  <w:abstractNum w:abstractNumId="4" w15:restartNumberingAfterBreak="0">
    <w:nsid w:val="6AA92F40"/>
    <w:multiLevelType w:val="hybridMultilevel"/>
    <w:tmpl w:val="E42E4892"/>
    <w:lvl w:ilvl="0" w:tplc="6BBEB658">
      <w:numFmt w:val="bullet"/>
      <w:lvlText w:val=""/>
      <w:lvlJc w:val="left"/>
      <w:pPr>
        <w:ind w:left="649" w:hanging="32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D0D877F2">
      <w:numFmt w:val="bullet"/>
      <w:lvlText w:val="•"/>
      <w:lvlJc w:val="left"/>
      <w:pPr>
        <w:ind w:left="1117" w:hanging="324"/>
      </w:pPr>
      <w:rPr>
        <w:rFonts w:hint="default"/>
        <w:lang w:val="pl-PL" w:eastAsia="pl-PL" w:bidi="pl-PL"/>
      </w:rPr>
    </w:lvl>
    <w:lvl w:ilvl="2" w:tplc="0BCE2450">
      <w:numFmt w:val="bullet"/>
      <w:lvlText w:val="•"/>
      <w:lvlJc w:val="left"/>
      <w:pPr>
        <w:ind w:left="1595" w:hanging="324"/>
      </w:pPr>
      <w:rPr>
        <w:rFonts w:hint="default"/>
        <w:lang w:val="pl-PL" w:eastAsia="pl-PL" w:bidi="pl-PL"/>
      </w:rPr>
    </w:lvl>
    <w:lvl w:ilvl="3" w:tplc="79FC3456">
      <w:numFmt w:val="bullet"/>
      <w:lvlText w:val="•"/>
      <w:lvlJc w:val="left"/>
      <w:pPr>
        <w:ind w:left="2072" w:hanging="324"/>
      </w:pPr>
      <w:rPr>
        <w:rFonts w:hint="default"/>
        <w:lang w:val="pl-PL" w:eastAsia="pl-PL" w:bidi="pl-PL"/>
      </w:rPr>
    </w:lvl>
    <w:lvl w:ilvl="4" w:tplc="32B6C598">
      <w:numFmt w:val="bullet"/>
      <w:lvlText w:val="•"/>
      <w:lvlJc w:val="left"/>
      <w:pPr>
        <w:ind w:left="2550" w:hanging="324"/>
      </w:pPr>
      <w:rPr>
        <w:rFonts w:hint="default"/>
        <w:lang w:val="pl-PL" w:eastAsia="pl-PL" w:bidi="pl-PL"/>
      </w:rPr>
    </w:lvl>
    <w:lvl w:ilvl="5" w:tplc="0B983B6C">
      <w:numFmt w:val="bullet"/>
      <w:lvlText w:val="•"/>
      <w:lvlJc w:val="left"/>
      <w:pPr>
        <w:ind w:left="3028" w:hanging="324"/>
      </w:pPr>
      <w:rPr>
        <w:rFonts w:hint="default"/>
        <w:lang w:val="pl-PL" w:eastAsia="pl-PL" w:bidi="pl-PL"/>
      </w:rPr>
    </w:lvl>
    <w:lvl w:ilvl="6" w:tplc="0304EC32">
      <w:numFmt w:val="bullet"/>
      <w:lvlText w:val="•"/>
      <w:lvlJc w:val="left"/>
      <w:pPr>
        <w:ind w:left="3505" w:hanging="324"/>
      </w:pPr>
      <w:rPr>
        <w:rFonts w:hint="default"/>
        <w:lang w:val="pl-PL" w:eastAsia="pl-PL" w:bidi="pl-PL"/>
      </w:rPr>
    </w:lvl>
    <w:lvl w:ilvl="7" w:tplc="C98CADB0">
      <w:numFmt w:val="bullet"/>
      <w:lvlText w:val="•"/>
      <w:lvlJc w:val="left"/>
      <w:pPr>
        <w:ind w:left="3983" w:hanging="324"/>
      </w:pPr>
      <w:rPr>
        <w:rFonts w:hint="default"/>
        <w:lang w:val="pl-PL" w:eastAsia="pl-PL" w:bidi="pl-PL"/>
      </w:rPr>
    </w:lvl>
    <w:lvl w:ilvl="8" w:tplc="E534AAEC">
      <w:numFmt w:val="bullet"/>
      <w:lvlText w:val="•"/>
      <w:lvlJc w:val="left"/>
      <w:pPr>
        <w:ind w:left="4460" w:hanging="324"/>
      </w:pPr>
      <w:rPr>
        <w:rFonts w:hint="default"/>
        <w:lang w:val="pl-PL" w:eastAsia="pl-PL" w:bidi="pl-PL"/>
      </w:rPr>
    </w:lvl>
  </w:abstractNum>
  <w:abstractNum w:abstractNumId="5" w15:restartNumberingAfterBreak="0">
    <w:nsid w:val="72A148A3"/>
    <w:multiLevelType w:val="hybridMultilevel"/>
    <w:tmpl w:val="8CD2DADA"/>
    <w:lvl w:ilvl="0" w:tplc="6A64148A">
      <w:numFmt w:val="bullet"/>
      <w:lvlText w:val=""/>
      <w:lvlJc w:val="left"/>
      <w:pPr>
        <w:ind w:left="650" w:hanging="322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6602F2EC">
      <w:numFmt w:val="bullet"/>
      <w:lvlText w:val="•"/>
      <w:lvlJc w:val="left"/>
      <w:pPr>
        <w:ind w:left="1093" w:hanging="322"/>
      </w:pPr>
      <w:rPr>
        <w:rFonts w:hint="default"/>
        <w:lang w:val="pl-PL" w:eastAsia="pl-PL" w:bidi="pl-PL"/>
      </w:rPr>
    </w:lvl>
    <w:lvl w:ilvl="2" w:tplc="0AB2C5BC">
      <w:numFmt w:val="bullet"/>
      <w:lvlText w:val="•"/>
      <w:lvlJc w:val="left"/>
      <w:pPr>
        <w:ind w:left="1527" w:hanging="322"/>
      </w:pPr>
      <w:rPr>
        <w:rFonts w:hint="default"/>
        <w:lang w:val="pl-PL" w:eastAsia="pl-PL" w:bidi="pl-PL"/>
      </w:rPr>
    </w:lvl>
    <w:lvl w:ilvl="3" w:tplc="465A6384">
      <w:numFmt w:val="bullet"/>
      <w:lvlText w:val="•"/>
      <w:lvlJc w:val="left"/>
      <w:pPr>
        <w:ind w:left="1961" w:hanging="322"/>
      </w:pPr>
      <w:rPr>
        <w:rFonts w:hint="default"/>
        <w:lang w:val="pl-PL" w:eastAsia="pl-PL" w:bidi="pl-PL"/>
      </w:rPr>
    </w:lvl>
    <w:lvl w:ilvl="4" w:tplc="24844F0E">
      <w:numFmt w:val="bullet"/>
      <w:lvlText w:val="•"/>
      <w:lvlJc w:val="left"/>
      <w:pPr>
        <w:ind w:left="2395" w:hanging="322"/>
      </w:pPr>
      <w:rPr>
        <w:rFonts w:hint="default"/>
        <w:lang w:val="pl-PL" w:eastAsia="pl-PL" w:bidi="pl-PL"/>
      </w:rPr>
    </w:lvl>
    <w:lvl w:ilvl="5" w:tplc="376EEDC8">
      <w:numFmt w:val="bullet"/>
      <w:lvlText w:val="•"/>
      <w:lvlJc w:val="left"/>
      <w:pPr>
        <w:ind w:left="2829" w:hanging="322"/>
      </w:pPr>
      <w:rPr>
        <w:rFonts w:hint="default"/>
        <w:lang w:val="pl-PL" w:eastAsia="pl-PL" w:bidi="pl-PL"/>
      </w:rPr>
    </w:lvl>
    <w:lvl w:ilvl="6" w:tplc="9DF8CB40">
      <w:numFmt w:val="bullet"/>
      <w:lvlText w:val="•"/>
      <w:lvlJc w:val="left"/>
      <w:pPr>
        <w:ind w:left="3262" w:hanging="322"/>
      </w:pPr>
      <w:rPr>
        <w:rFonts w:hint="default"/>
        <w:lang w:val="pl-PL" w:eastAsia="pl-PL" w:bidi="pl-PL"/>
      </w:rPr>
    </w:lvl>
    <w:lvl w:ilvl="7" w:tplc="F990C0F8">
      <w:numFmt w:val="bullet"/>
      <w:lvlText w:val="•"/>
      <w:lvlJc w:val="left"/>
      <w:pPr>
        <w:ind w:left="3696" w:hanging="322"/>
      </w:pPr>
      <w:rPr>
        <w:rFonts w:hint="default"/>
        <w:lang w:val="pl-PL" w:eastAsia="pl-PL" w:bidi="pl-PL"/>
      </w:rPr>
    </w:lvl>
    <w:lvl w:ilvl="8" w:tplc="77428CA4">
      <w:numFmt w:val="bullet"/>
      <w:lvlText w:val="•"/>
      <w:lvlJc w:val="left"/>
      <w:pPr>
        <w:ind w:left="4130" w:hanging="322"/>
      </w:pPr>
      <w:rPr>
        <w:rFonts w:hint="default"/>
        <w:lang w:val="pl-PL" w:eastAsia="pl-PL" w:bidi="pl-PL"/>
      </w:rPr>
    </w:lvl>
  </w:abstractNum>
  <w:num w:numId="1" w16cid:durableId="644744589">
    <w:abstractNumId w:val="2"/>
  </w:num>
  <w:num w:numId="2" w16cid:durableId="2141147885">
    <w:abstractNumId w:val="1"/>
  </w:num>
  <w:num w:numId="3" w16cid:durableId="1258440926">
    <w:abstractNumId w:val="0"/>
  </w:num>
  <w:num w:numId="4" w16cid:durableId="441266787">
    <w:abstractNumId w:val="3"/>
  </w:num>
  <w:num w:numId="5" w16cid:durableId="100800816">
    <w:abstractNumId w:val="5"/>
  </w:num>
  <w:num w:numId="6" w16cid:durableId="83189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C0"/>
    <w:rsid w:val="00047AA1"/>
    <w:rsid w:val="00064244"/>
    <w:rsid w:val="000C27CA"/>
    <w:rsid w:val="000E24F5"/>
    <w:rsid w:val="001576C1"/>
    <w:rsid w:val="001F0CCC"/>
    <w:rsid w:val="002864FD"/>
    <w:rsid w:val="00315DF7"/>
    <w:rsid w:val="003D52D5"/>
    <w:rsid w:val="004079C0"/>
    <w:rsid w:val="00422389"/>
    <w:rsid w:val="00506034"/>
    <w:rsid w:val="0050719E"/>
    <w:rsid w:val="00510217"/>
    <w:rsid w:val="005234F0"/>
    <w:rsid w:val="0059677B"/>
    <w:rsid w:val="0075311A"/>
    <w:rsid w:val="00807D48"/>
    <w:rsid w:val="00856C0F"/>
    <w:rsid w:val="00864CF7"/>
    <w:rsid w:val="0086645C"/>
    <w:rsid w:val="008A4393"/>
    <w:rsid w:val="00A02706"/>
    <w:rsid w:val="00A16CC6"/>
    <w:rsid w:val="00A80323"/>
    <w:rsid w:val="00A8561D"/>
    <w:rsid w:val="00AB658F"/>
    <w:rsid w:val="00AE341E"/>
    <w:rsid w:val="00B368F0"/>
    <w:rsid w:val="00DF659D"/>
    <w:rsid w:val="00EB7E8B"/>
    <w:rsid w:val="00FA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8537"/>
  <w15:docId w15:val="{05C08BC7-4CE1-43A6-906F-309F0AD9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5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856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61D"/>
    <w:rPr>
      <w:rFonts w:ascii="Tahoma" w:eastAsia="Arial Narrow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rostwokolskie.pl" TargetMode="External"/><Relationship Id="rId5" Type="http://schemas.openxmlformats.org/officeDocument/2006/relationships/hyperlink" Target="mailto:starostwo@starostwok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1704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Zaneta.Kornatowska@gugik.gov.pl</dc:creator>
  <cp:lastModifiedBy>Katarzyna Kazimierczak</cp:lastModifiedBy>
  <cp:revision>8</cp:revision>
  <cp:lastPrinted>2023-06-20T06:33:00Z</cp:lastPrinted>
  <dcterms:created xsi:type="dcterms:W3CDTF">2023-06-20T11:42:00Z</dcterms:created>
  <dcterms:modified xsi:type="dcterms:W3CDTF">2025-05-29T11:01:00Z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